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4A" w:rsidRDefault="00704B4A" w:rsidP="00704B4A">
      <w:pPr>
        <w:pStyle w:val="a3"/>
      </w:pPr>
      <w:r>
        <w:t>Принято                                                                                         Утверждено</w:t>
      </w:r>
    </w:p>
    <w:p w:rsidR="00704B4A" w:rsidRDefault="00704B4A" w:rsidP="00704B4A">
      <w:pPr>
        <w:pStyle w:val="a3"/>
      </w:pPr>
      <w:r>
        <w:t>на заседании педагогического совета                                         приказом директора</w:t>
      </w:r>
    </w:p>
    <w:p w:rsidR="00704B4A" w:rsidRDefault="00704B4A" w:rsidP="00704B4A">
      <w:pPr>
        <w:pStyle w:val="a3"/>
      </w:pPr>
      <w:r>
        <w:t>протокол №</w:t>
      </w:r>
      <w:r w:rsidR="007F2AA9">
        <w:t xml:space="preserve"> 3 </w:t>
      </w:r>
      <w:r>
        <w:t>от</w:t>
      </w:r>
      <w:r w:rsidR="007F2AA9">
        <w:t xml:space="preserve"> 15.12.</w:t>
      </w:r>
      <w:r>
        <w:t xml:space="preserve">2022 г.                                       </w:t>
      </w:r>
      <w:r w:rsidR="007F2AA9">
        <w:t xml:space="preserve">             </w:t>
      </w:r>
      <w:r>
        <w:t xml:space="preserve"> от</w:t>
      </w:r>
      <w:r w:rsidR="007F2AA9">
        <w:t xml:space="preserve"> 15.12.</w:t>
      </w:r>
      <w:r>
        <w:t>2022 г. №</w:t>
      </w:r>
      <w:r w:rsidR="007F2AA9">
        <w:t xml:space="preserve"> 01-04/105</w:t>
      </w:r>
      <w:bookmarkStart w:id="0" w:name="_GoBack"/>
      <w:bookmarkEnd w:id="0"/>
    </w:p>
    <w:p w:rsidR="00704B4A" w:rsidRDefault="00704B4A" w:rsidP="00704B4A">
      <w:pPr>
        <w:pStyle w:val="a3"/>
      </w:pPr>
      <w:r>
        <w:t xml:space="preserve">                                                                      .</w:t>
      </w:r>
    </w:p>
    <w:p w:rsidR="00704B4A" w:rsidRDefault="00704B4A" w:rsidP="00704B4A">
      <w:pPr>
        <w:pStyle w:val="a3"/>
      </w:pPr>
    </w:p>
    <w:p w:rsidR="00704B4A" w:rsidRDefault="00704B4A" w:rsidP="00704B4A">
      <w:pPr>
        <w:pStyle w:val="a3"/>
      </w:pPr>
    </w:p>
    <w:p w:rsidR="00704B4A" w:rsidRDefault="00704B4A" w:rsidP="00704B4A">
      <w:pPr>
        <w:pStyle w:val="a3"/>
      </w:pPr>
    </w:p>
    <w:p w:rsidR="00704B4A" w:rsidRDefault="00704B4A" w:rsidP="00704B4A">
      <w:pPr>
        <w:pStyle w:val="a3"/>
        <w:jc w:val="center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04B4A" w:rsidRPr="00AD5D7C" w:rsidRDefault="00704B4A" w:rsidP="00704B4A">
      <w:pPr>
        <w:pStyle w:val="a3"/>
        <w:jc w:val="center"/>
        <w:rPr>
          <w:b/>
          <w:sz w:val="28"/>
          <w:szCs w:val="28"/>
        </w:rPr>
      </w:pPr>
    </w:p>
    <w:p w:rsidR="00704B4A" w:rsidRDefault="00704B4A" w:rsidP="00704B4A">
      <w:pPr>
        <w:pStyle w:val="a3"/>
        <w:jc w:val="center"/>
        <w:rPr>
          <w:b/>
          <w:bCs/>
          <w:sz w:val="28"/>
          <w:szCs w:val="28"/>
        </w:rPr>
      </w:pPr>
      <w:r w:rsidRPr="00AD5D7C">
        <w:rPr>
          <w:b/>
          <w:sz w:val="28"/>
          <w:szCs w:val="28"/>
        </w:rPr>
        <w:t xml:space="preserve"> </w:t>
      </w:r>
      <w:r w:rsidRPr="00AD5D7C">
        <w:rPr>
          <w:b/>
          <w:bCs/>
          <w:sz w:val="28"/>
          <w:szCs w:val="28"/>
        </w:rPr>
        <w:t xml:space="preserve">о </w:t>
      </w:r>
      <w:r w:rsidR="0085026D">
        <w:rPr>
          <w:b/>
          <w:bCs/>
          <w:sz w:val="28"/>
          <w:szCs w:val="28"/>
        </w:rPr>
        <w:t>дополнительной общеобразовательной общеразвивающей программе</w:t>
      </w:r>
      <w:r w:rsidRPr="00AD5D7C">
        <w:rPr>
          <w:b/>
          <w:bCs/>
          <w:sz w:val="28"/>
          <w:szCs w:val="28"/>
        </w:rPr>
        <w:t xml:space="preserve"> </w:t>
      </w:r>
    </w:p>
    <w:p w:rsidR="00704B4A" w:rsidRDefault="00704B4A" w:rsidP="00704B4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образовательного учреждения дополнительного образования Центра «Истоки»</w:t>
      </w:r>
    </w:p>
    <w:p w:rsidR="00704B4A" w:rsidRDefault="00704B4A" w:rsidP="00704B4A">
      <w:pPr>
        <w:pStyle w:val="a3"/>
        <w:jc w:val="center"/>
        <w:rPr>
          <w:b/>
          <w:sz w:val="28"/>
          <w:szCs w:val="28"/>
        </w:rPr>
      </w:pPr>
    </w:p>
    <w:p w:rsidR="00704B4A" w:rsidRDefault="00704B4A" w:rsidP="00704B4A">
      <w:pPr>
        <w:pStyle w:val="a3"/>
        <w:rPr>
          <w:b/>
          <w:szCs w:val="24"/>
        </w:rPr>
      </w:pPr>
      <w:r w:rsidRPr="00FD4ABB">
        <w:rPr>
          <w:b/>
          <w:szCs w:val="24"/>
        </w:rPr>
        <w:t>1. Общие положения</w:t>
      </w:r>
    </w:p>
    <w:p w:rsidR="00BF1267" w:rsidRPr="00BF1267" w:rsidRDefault="00704B4A" w:rsidP="00BF1267">
      <w:pPr>
        <w:pStyle w:val="a3"/>
        <w:rPr>
          <w:szCs w:val="24"/>
        </w:rPr>
      </w:pPr>
      <w:r>
        <w:rPr>
          <w:szCs w:val="24"/>
        </w:rPr>
        <w:t>1.1. Настоящее Положение разработано в соответствии с Федеральным законом от 29.12.2012 г. № 273 ФЗ «Об обра</w:t>
      </w:r>
      <w:r w:rsidR="004174D7">
        <w:rPr>
          <w:szCs w:val="24"/>
        </w:rPr>
        <w:t>зовании в Российской Федерации»;</w:t>
      </w:r>
      <w:r>
        <w:rPr>
          <w:szCs w:val="24"/>
        </w:rPr>
        <w:t xml:space="preserve"> Концепцией развития дополнительного образования детей до 2030 </w:t>
      </w:r>
      <w:r w:rsidR="004174D7">
        <w:rPr>
          <w:szCs w:val="24"/>
        </w:rPr>
        <w:t>года;</w:t>
      </w:r>
      <w:r w:rsidR="004174D7" w:rsidRPr="004174D7">
        <w:rPr>
          <w:szCs w:val="24"/>
        </w:rPr>
        <w:t xml:space="preserve"> Федеральн</w:t>
      </w:r>
      <w:r w:rsidR="005602C9">
        <w:rPr>
          <w:szCs w:val="24"/>
        </w:rPr>
        <w:t>ой</w:t>
      </w:r>
      <w:r w:rsidR="004174D7" w:rsidRPr="004174D7">
        <w:rPr>
          <w:szCs w:val="24"/>
        </w:rPr>
        <w:t xml:space="preserve"> целев</w:t>
      </w:r>
      <w:r w:rsidR="005602C9">
        <w:rPr>
          <w:szCs w:val="24"/>
        </w:rPr>
        <w:t>ой</w:t>
      </w:r>
      <w:r w:rsidR="004174D7" w:rsidRPr="004174D7">
        <w:rPr>
          <w:szCs w:val="24"/>
        </w:rPr>
        <w:t xml:space="preserve"> программ</w:t>
      </w:r>
      <w:r w:rsidR="005602C9">
        <w:rPr>
          <w:szCs w:val="24"/>
        </w:rPr>
        <w:t>ой</w:t>
      </w:r>
      <w:r w:rsidR="004174D7" w:rsidRPr="004174D7">
        <w:rPr>
          <w:szCs w:val="24"/>
        </w:rPr>
        <w:t xml:space="preserve"> развития образования на 2018-2025 годы,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утвержденн</w:t>
      </w:r>
      <w:r w:rsidR="005602C9">
        <w:rPr>
          <w:szCs w:val="24"/>
        </w:rPr>
        <w:t>ой</w:t>
      </w:r>
      <w:r w:rsidR="004174D7" w:rsidRPr="004174D7">
        <w:rPr>
          <w:szCs w:val="24"/>
        </w:rPr>
        <w:t xml:space="preserve"> Постановлением Правительства Российской Федерации от 26 декабря 2017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года N 1642 «Об утверждении государственной программы Российской Федерации</w:t>
      </w:r>
      <w:r w:rsidR="004174D7">
        <w:rPr>
          <w:szCs w:val="24"/>
        </w:rPr>
        <w:t xml:space="preserve"> </w:t>
      </w:r>
      <w:r w:rsidR="004174D7" w:rsidRPr="004174D7">
        <w:rPr>
          <w:szCs w:val="24"/>
        </w:rPr>
        <w:t>«Развитие образования»;</w:t>
      </w:r>
      <w:r w:rsidR="004174D7">
        <w:rPr>
          <w:szCs w:val="24"/>
        </w:rPr>
        <w:t xml:space="preserve"> </w:t>
      </w:r>
      <w:r w:rsidR="003E2279">
        <w:rPr>
          <w:szCs w:val="24"/>
        </w:rPr>
        <w:t>У</w:t>
      </w:r>
      <w:r w:rsidR="003E2279" w:rsidRPr="003E2279">
        <w:rPr>
          <w:szCs w:val="24"/>
        </w:rPr>
        <w:t>каз</w:t>
      </w:r>
      <w:r w:rsidR="003E2279">
        <w:rPr>
          <w:szCs w:val="24"/>
        </w:rPr>
        <w:t>ом</w:t>
      </w:r>
      <w:r w:rsidR="003E2279" w:rsidRPr="003E2279">
        <w:rPr>
          <w:szCs w:val="24"/>
        </w:rPr>
        <w:t xml:space="preserve"> Президента РФ от 07.05.2017 № 204 «О национальных целях и стратегических задачах РФ на период до 2024 года»; </w:t>
      </w:r>
      <w:r w:rsidR="005602C9" w:rsidRPr="005602C9">
        <w:rPr>
          <w:szCs w:val="24"/>
        </w:rPr>
        <w:t>Приказ</w:t>
      </w:r>
      <w:r w:rsidR="005602C9">
        <w:rPr>
          <w:szCs w:val="24"/>
        </w:rPr>
        <w:t>ом</w:t>
      </w:r>
      <w:r w:rsidR="005602C9" w:rsidRPr="005602C9">
        <w:rPr>
          <w:szCs w:val="24"/>
        </w:rPr>
        <w:t xml:space="preserve">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602C9">
        <w:rPr>
          <w:szCs w:val="24"/>
        </w:rPr>
        <w:t xml:space="preserve">; </w:t>
      </w:r>
      <w:r w:rsidR="00AF0C2A" w:rsidRPr="00AF0C2A">
        <w:rPr>
          <w:szCs w:val="24"/>
        </w:rPr>
        <w:t>Письмо</w:t>
      </w:r>
      <w:r w:rsidR="00AF0C2A">
        <w:rPr>
          <w:szCs w:val="24"/>
        </w:rPr>
        <w:t>м</w:t>
      </w:r>
      <w:r w:rsidR="00AF0C2A" w:rsidRPr="00AF0C2A">
        <w:rPr>
          <w:szCs w:val="24"/>
        </w:rPr>
        <w:t xml:space="preserve"> Министерства образования и науки РФ от 11.12.2006 г. № 06-1844 «О примерных требованиях к программам дополнительного образования детей»;</w:t>
      </w:r>
      <w:r w:rsidR="00AF0C2A">
        <w:rPr>
          <w:szCs w:val="24"/>
        </w:rPr>
        <w:t xml:space="preserve"> </w:t>
      </w:r>
      <w:r w:rsidR="00920C24">
        <w:rPr>
          <w:szCs w:val="24"/>
        </w:rPr>
        <w:t>П</w:t>
      </w:r>
      <w:r w:rsidR="00920C24" w:rsidRPr="00920C24">
        <w:rPr>
          <w:szCs w:val="24"/>
        </w:rPr>
        <w:t>исьмом Министерства просвещения России от 14.09.2021 №03-1510 «Об организации работы по повышению функциональной грамотности»</w:t>
      </w:r>
      <w:r w:rsidR="00920C24">
        <w:rPr>
          <w:szCs w:val="24"/>
        </w:rPr>
        <w:t xml:space="preserve">; </w:t>
      </w:r>
    </w:p>
    <w:p w:rsidR="00704B4A" w:rsidRDefault="00BF1267" w:rsidP="00BF1267">
      <w:pPr>
        <w:pStyle w:val="a3"/>
        <w:rPr>
          <w:szCs w:val="24"/>
        </w:rPr>
      </w:pPr>
      <w:r w:rsidRPr="00BF1267">
        <w:rPr>
          <w:szCs w:val="24"/>
        </w:rPr>
        <w:t>Методически</w:t>
      </w:r>
      <w:r>
        <w:rPr>
          <w:szCs w:val="24"/>
        </w:rPr>
        <w:t xml:space="preserve">ми </w:t>
      </w:r>
      <w:r w:rsidRPr="00BF1267">
        <w:rPr>
          <w:szCs w:val="24"/>
        </w:rPr>
        <w:t>рекомендаци</w:t>
      </w:r>
      <w:r>
        <w:rPr>
          <w:szCs w:val="24"/>
        </w:rPr>
        <w:t>ями</w:t>
      </w:r>
      <w:r w:rsidRPr="00BF1267">
        <w:rPr>
          <w:szCs w:val="24"/>
        </w:rPr>
        <w:t xml:space="preserve"> Минобрнауки России по проектированию дополнительных общеобразовательных общеразвивающих программ (включая разноуровневые пр</w:t>
      </w:r>
      <w:r>
        <w:rPr>
          <w:szCs w:val="24"/>
        </w:rPr>
        <w:t>ограммы) от 18.11.2015 №09-3242;</w:t>
      </w:r>
      <w:r w:rsidRPr="00BF1267">
        <w:rPr>
          <w:szCs w:val="24"/>
        </w:rPr>
        <w:t xml:space="preserve"> </w:t>
      </w:r>
      <w:r w:rsidR="0088479C">
        <w:rPr>
          <w:szCs w:val="24"/>
        </w:rPr>
        <w:t>Образовательной программой</w:t>
      </w:r>
      <w:r w:rsidR="00704B4A">
        <w:rPr>
          <w:szCs w:val="24"/>
        </w:rPr>
        <w:t xml:space="preserve"> Центра «Истоки».</w:t>
      </w:r>
    </w:p>
    <w:p w:rsidR="00704B4A" w:rsidRPr="003E7BB1" w:rsidRDefault="00704B4A" w:rsidP="007E16B6">
      <w:pPr>
        <w:pStyle w:val="a3"/>
        <w:rPr>
          <w:szCs w:val="24"/>
        </w:rPr>
      </w:pPr>
      <w:r>
        <w:rPr>
          <w:szCs w:val="24"/>
        </w:rPr>
        <w:t xml:space="preserve">1.2. </w:t>
      </w:r>
      <w:r w:rsidRPr="000069D3">
        <w:rPr>
          <w:szCs w:val="24"/>
        </w:rPr>
        <w:t xml:space="preserve">Положение </w:t>
      </w:r>
      <w:r w:rsidR="007E16B6" w:rsidRPr="007E16B6">
        <w:rPr>
          <w:szCs w:val="24"/>
        </w:rPr>
        <w:t>определяет требования к структуре, оформлению и</w:t>
      </w:r>
      <w:r w:rsidR="007E16B6">
        <w:rPr>
          <w:szCs w:val="24"/>
        </w:rPr>
        <w:t xml:space="preserve"> </w:t>
      </w:r>
      <w:r w:rsidR="007E16B6" w:rsidRPr="007E16B6">
        <w:rPr>
          <w:szCs w:val="24"/>
        </w:rPr>
        <w:t>содержанию, порядку разработки и утверждения дополнительной общеобразовательной</w:t>
      </w:r>
      <w:r w:rsidR="007E16B6">
        <w:rPr>
          <w:szCs w:val="24"/>
        </w:rPr>
        <w:t xml:space="preserve"> </w:t>
      </w:r>
      <w:r w:rsidR="007E16B6" w:rsidRPr="007E16B6">
        <w:rPr>
          <w:szCs w:val="24"/>
        </w:rPr>
        <w:t xml:space="preserve">общеразвивающей программы, реализуемой </w:t>
      </w:r>
      <w:r w:rsidR="002B4424">
        <w:rPr>
          <w:szCs w:val="24"/>
        </w:rPr>
        <w:t xml:space="preserve">или планируемой к реализации в </w:t>
      </w:r>
      <w:r w:rsidRPr="009D124D">
        <w:rPr>
          <w:szCs w:val="24"/>
        </w:rPr>
        <w:t>Центр</w:t>
      </w:r>
      <w:r w:rsidR="002B4424">
        <w:rPr>
          <w:szCs w:val="24"/>
        </w:rPr>
        <w:t>е</w:t>
      </w:r>
      <w:r>
        <w:rPr>
          <w:szCs w:val="24"/>
        </w:rPr>
        <w:t xml:space="preserve"> </w:t>
      </w:r>
      <w:r w:rsidRPr="009D124D">
        <w:rPr>
          <w:szCs w:val="24"/>
        </w:rPr>
        <w:t>«</w:t>
      </w:r>
      <w:r>
        <w:rPr>
          <w:szCs w:val="24"/>
        </w:rPr>
        <w:t>Истоки</w:t>
      </w:r>
      <w:r w:rsidRPr="009D124D">
        <w:rPr>
          <w:szCs w:val="24"/>
        </w:rPr>
        <w:t>».</w:t>
      </w:r>
    </w:p>
    <w:p w:rsidR="00911FE2" w:rsidRDefault="00704B4A" w:rsidP="004B1EF3">
      <w:pPr>
        <w:pStyle w:val="a3"/>
        <w:rPr>
          <w:szCs w:val="24"/>
        </w:rPr>
      </w:pPr>
      <w:r>
        <w:rPr>
          <w:szCs w:val="24"/>
        </w:rPr>
        <w:t xml:space="preserve">1.3. </w:t>
      </w:r>
      <w:r w:rsidR="00465428" w:rsidRPr="00465428">
        <w:rPr>
          <w:szCs w:val="24"/>
        </w:rPr>
        <w:t>Дополнительная общеобразовательная общеразвивающая программа</w:t>
      </w:r>
      <w:r w:rsidR="00AA502C">
        <w:rPr>
          <w:szCs w:val="24"/>
        </w:rPr>
        <w:t xml:space="preserve"> (ДООП)</w:t>
      </w:r>
      <w:r w:rsidR="00465428" w:rsidRPr="00465428">
        <w:rPr>
          <w:szCs w:val="24"/>
        </w:rPr>
        <w:t xml:space="preserve"> разрабатывается с целью создания условий для планирования, организации и управления образовательной деятельностью в дополнительном образовании детей и взрослых. </w:t>
      </w:r>
      <w:r w:rsidR="00911FE2" w:rsidRPr="00911FE2">
        <w:rPr>
          <w:szCs w:val="24"/>
        </w:rPr>
        <w:t xml:space="preserve"> </w:t>
      </w:r>
      <w:r w:rsidR="004B1EF3" w:rsidRPr="004B1EF3">
        <w:rPr>
          <w:szCs w:val="24"/>
        </w:rPr>
        <w:t>Программа направлена на формирование и развитие творческих способностей</w:t>
      </w:r>
      <w:r w:rsidR="004B1EF3">
        <w:rPr>
          <w:szCs w:val="24"/>
        </w:rPr>
        <w:t xml:space="preserve"> и функциональной грамотности</w:t>
      </w:r>
      <w:r w:rsidR="004B1EF3" w:rsidRPr="004B1EF3">
        <w:rPr>
          <w:szCs w:val="24"/>
        </w:rPr>
        <w:t xml:space="preserve"> </w:t>
      </w:r>
      <w:r w:rsidR="006B54BD">
        <w:rPr>
          <w:szCs w:val="24"/>
        </w:rPr>
        <w:t>обучающихся</w:t>
      </w:r>
      <w:r w:rsidR="006B54BD" w:rsidRPr="004B1EF3">
        <w:rPr>
          <w:szCs w:val="24"/>
        </w:rPr>
        <w:t>,</w:t>
      </w:r>
      <w:r w:rsidR="006B54BD">
        <w:rPr>
          <w:szCs w:val="24"/>
        </w:rPr>
        <w:t xml:space="preserve"> </w:t>
      </w:r>
      <w:r w:rsidR="006B54BD" w:rsidRPr="004B1EF3">
        <w:rPr>
          <w:szCs w:val="24"/>
        </w:rPr>
        <w:t>удовлетворение</w:t>
      </w:r>
      <w:r w:rsidR="004B1EF3" w:rsidRPr="004B1EF3">
        <w:rPr>
          <w:szCs w:val="24"/>
        </w:rPr>
        <w:t xml:space="preserve">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организацию их свободного времени, обеспечивает их адаптацию к жизни в обществе, профессиональную ориентацию, выявление и поддержку детей, проявивших выдающиеся способности.</w:t>
      </w:r>
    </w:p>
    <w:p w:rsidR="00704B4A" w:rsidRDefault="00704B4A" w:rsidP="00704B4A">
      <w:pPr>
        <w:pStyle w:val="a3"/>
        <w:rPr>
          <w:szCs w:val="24"/>
        </w:rPr>
      </w:pPr>
      <w:r>
        <w:rPr>
          <w:szCs w:val="24"/>
        </w:rPr>
        <w:t xml:space="preserve">1.4. </w:t>
      </w:r>
      <w:r w:rsidR="00DB36AA" w:rsidRPr="00DB36AA">
        <w:rPr>
          <w:bCs/>
          <w:szCs w:val="24"/>
        </w:rPr>
        <w:t xml:space="preserve">Дополнительная общеобразовательная общеразвивающая программа - нормативный документ, определяющий цели, объем, порядок и содержание программы дополнительного образования, содержащий календарно-тематический план, характеризующий формы, методы и технологии реализации дополнительного образования, а также критерии оценки результатов образовательной деятельности педагога и обучающихся в освоении </w:t>
      </w:r>
      <w:r w:rsidR="00DB36AA">
        <w:rPr>
          <w:bCs/>
          <w:szCs w:val="24"/>
        </w:rPr>
        <w:t>п</w:t>
      </w:r>
      <w:r w:rsidR="00DB36AA" w:rsidRPr="00DB36AA">
        <w:rPr>
          <w:bCs/>
          <w:szCs w:val="24"/>
        </w:rPr>
        <w:t>рограммы.</w:t>
      </w:r>
    </w:p>
    <w:p w:rsidR="00E5354F" w:rsidRPr="0058775F" w:rsidRDefault="00704B4A" w:rsidP="00E5354F">
      <w:pPr>
        <w:pStyle w:val="a3"/>
      </w:pPr>
      <w:r>
        <w:rPr>
          <w:szCs w:val="24"/>
        </w:rPr>
        <w:t xml:space="preserve">1.5. </w:t>
      </w:r>
      <w:r w:rsidR="00E5354F">
        <w:rPr>
          <w:szCs w:val="24"/>
        </w:rPr>
        <w:t>ДООП</w:t>
      </w:r>
      <w:r w:rsidR="00E5354F" w:rsidRPr="00E5354F">
        <w:rPr>
          <w:szCs w:val="24"/>
        </w:rPr>
        <w:t xml:space="preserve"> является составной частью образовательной программы Центра </w:t>
      </w:r>
      <w:r w:rsidR="00E5354F">
        <w:rPr>
          <w:szCs w:val="24"/>
        </w:rPr>
        <w:t>«Истоки»</w:t>
      </w:r>
      <w:r w:rsidR="00E5354F" w:rsidRPr="00E5354F">
        <w:rPr>
          <w:szCs w:val="24"/>
        </w:rPr>
        <w:t xml:space="preserve"> и призвана обеспечить целенаправленность, систематичность и последовательность в работе педагогов. </w:t>
      </w:r>
    </w:p>
    <w:p w:rsidR="00BE5374" w:rsidRPr="00BE5374" w:rsidRDefault="00704B4A" w:rsidP="00BE5374">
      <w:pPr>
        <w:pStyle w:val="a3"/>
        <w:rPr>
          <w:szCs w:val="24"/>
        </w:rPr>
      </w:pPr>
      <w:r>
        <w:rPr>
          <w:szCs w:val="24"/>
        </w:rPr>
        <w:t xml:space="preserve">1.6. </w:t>
      </w:r>
      <w:r w:rsidR="00BE5374" w:rsidRPr="00BE5374">
        <w:rPr>
          <w:szCs w:val="24"/>
        </w:rPr>
        <w:t xml:space="preserve">Программа в обязательном порядке: </w:t>
      </w:r>
    </w:p>
    <w:p w:rsidR="00BE5374" w:rsidRPr="00BE5374" w:rsidRDefault="00BE5374" w:rsidP="005C5622">
      <w:pPr>
        <w:pStyle w:val="a3"/>
        <w:numPr>
          <w:ilvl w:val="0"/>
          <w:numId w:val="33"/>
        </w:numPr>
        <w:rPr>
          <w:szCs w:val="24"/>
        </w:rPr>
      </w:pPr>
      <w:r w:rsidRPr="00BE5374">
        <w:rPr>
          <w:szCs w:val="24"/>
        </w:rPr>
        <w:t xml:space="preserve">разрабатывается на учебный год </w:t>
      </w:r>
      <w:r>
        <w:rPr>
          <w:szCs w:val="24"/>
        </w:rPr>
        <w:t xml:space="preserve">или несколько лет </w:t>
      </w:r>
      <w:r w:rsidRPr="00BE5374">
        <w:rPr>
          <w:szCs w:val="24"/>
        </w:rPr>
        <w:t>по следующим направлениям: техническое, туристско- краеведческое, физкультурно-спортивное, художественное, естественно</w:t>
      </w:r>
      <w:r>
        <w:rPr>
          <w:szCs w:val="24"/>
        </w:rPr>
        <w:t>-</w:t>
      </w:r>
      <w:r w:rsidRPr="00BE5374">
        <w:rPr>
          <w:szCs w:val="24"/>
        </w:rPr>
        <w:t>научное, социально-</w:t>
      </w:r>
      <w:r>
        <w:rPr>
          <w:szCs w:val="24"/>
        </w:rPr>
        <w:t>гуманитарное</w:t>
      </w:r>
      <w:r w:rsidRPr="00BE5374">
        <w:rPr>
          <w:szCs w:val="24"/>
        </w:rPr>
        <w:t xml:space="preserve">; </w:t>
      </w:r>
    </w:p>
    <w:p w:rsidR="00BE5374" w:rsidRDefault="00BE5374" w:rsidP="005C5622">
      <w:pPr>
        <w:pStyle w:val="a3"/>
        <w:numPr>
          <w:ilvl w:val="0"/>
          <w:numId w:val="33"/>
        </w:numPr>
        <w:rPr>
          <w:szCs w:val="24"/>
        </w:rPr>
      </w:pPr>
      <w:r w:rsidRPr="00BE5374">
        <w:rPr>
          <w:szCs w:val="24"/>
        </w:rPr>
        <w:t xml:space="preserve">реализуется в полном объеме согласно утвержденному расписанию занятий; </w:t>
      </w:r>
    </w:p>
    <w:p w:rsidR="008175DE" w:rsidRPr="00BE5374" w:rsidRDefault="008175DE" w:rsidP="005C5622">
      <w:pPr>
        <w:pStyle w:val="a3"/>
        <w:numPr>
          <w:ilvl w:val="0"/>
          <w:numId w:val="33"/>
        </w:numPr>
        <w:rPr>
          <w:szCs w:val="24"/>
        </w:rPr>
      </w:pPr>
      <w:r>
        <w:rPr>
          <w:szCs w:val="24"/>
        </w:rPr>
        <w:t>содержит задачу формирования функциональной грамотности;</w:t>
      </w:r>
    </w:p>
    <w:p w:rsidR="00BE5374" w:rsidRPr="00BE5374" w:rsidRDefault="00BE5374" w:rsidP="005C5622">
      <w:pPr>
        <w:pStyle w:val="a3"/>
        <w:numPr>
          <w:ilvl w:val="0"/>
          <w:numId w:val="33"/>
        </w:numPr>
        <w:rPr>
          <w:szCs w:val="24"/>
        </w:rPr>
      </w:pPr>
      <w:r w:rsidRPr="00BE5374">
        <w:rPr>
          <w:szCs w:val="24"/>
        </w:rPr>
        <w:t xml:space="preserve">обучающиеся с ограниченными возможностями здоровья могут заниматься по дополнительным общеобразовательным общеразвивающим программам в составе основных групп; </w:t>
      </w:r>
    </w:p>
    <w:p w:rsidR="005C5622" w:rsidRDefault="00BE5374" w:rsidP="005C5622">
      <w:pPr>
        <w:pStyle w:val="a3"/>
        <w:numPr>
          <w:ilvl w:val="0"/>
          <w:numId w:val="33"/>
        </w:numPr>
        <w:rPr>
          <w:szCs w:val="24"/>
        </w:rPr>
      </w:pPr>
      <w:r w:rsidRPr="00BE5374">
        <w:rPr>
          <w:szCs w:val="24"/>
        </w:rPr>
        <w:lastRenderedPageBreak/>
        <w:t xml:space="preserve">содержание дополнительного образования обучающихся с ограниченными возможностями здоровья определятся адаптированной общеобразовательной общеразвивающей программой с учетом особенностей психофизического развития, индивидуальных возможностей и состояния здоровья таких </w:t>
      </w:r>
      <w:r w:rsidR="005C5622">
        <w:rPr>
          <w:szCs w:val="24"/>
        </w:rPr>
        <w:t>обучающихся</w:t>
      </w:r>
      <w:r w:rsidRPr="00BE5374">
        <w:rPr>
          <w:szCs w:val="24"/>
        </w:rPr>
        <w:t xml:space="preserve">. </w:t>
      </w:r>
    </w:p>
    <w:p w:rsidR="00C051D0" w:rsidRPr="00C051D0" w:rsidRDefault="00704B4A" w:rsidP="00C051D0">
      <w:pPr>
        <w:pStyle w:val="a3"/>
        <w:rPr>
          <w:szCs w:val="24"/>
        </w:rPr>
      </w:pPr>
      <w:r>
        <w:rPr>
          <w:szCs w:val="24"/>
        </w:rPr>
        <w:t xml:space="preserve">1.7. </w:t>
      </w:r>
      <w:r w:rsidR="00C051D0" w:rsidRPr="00C051D0">
        <w:rPr>
          <w:szCs w:val="24"/>
        </w:rPr>
        <w:t xml:space="preserve">В соответствии с утвержденной дополнительной общеобразовательной общеразвивающей программой образовательная деятельность может осуществляться как одним, так и несколькими педагогическими работниками дополнительного образования. </w:t>
      </w:r>
    </w:p>
    <w:p w:rsidR="002F0835" w:rsidRPr="0048323C" w:rsidRDefault="00C051D0" w:rsidP="002F0835">
      <w:pPr>
        <w:pStyle w:val="a3"/>
        <w:rPr>
          <w:szCs w:val="24"/>
        </w:rPr>
      </w:pPr>
      <w:r w:rsidRPr="00C051D0">
        <w:rPr>
          <w:szCs w:val="24"/>
        </w:rPr>
        <w:t>1.</w:t>
      </w:r>
      <w:r>
        <w:rPr>
          <w:szCs w:val="24"/>
        </w:rPr>
        <w:t>8</w:t>
      </w:r>
      <w:r w:rsidRPr="00C051D0">
        <w:rPr>
          <w:szCs w:val="24"/>
        </w:rPr>
        <w:t xml:space="preserve">. </w:t>
      </w:r>
      <w:r w:rsidR="002F0835" w:rsidRPr="0048323C">
        <w:rPr>
          <w:szCs w:val="24"/>
        </w:rPr>
        <w:t>Разработка и реализация дополнительных общеобразовательных общеразвивающих программ основана на свободе выбора и режима их освоения; соответствии образовательных программ и форм дополнительного образования возрастным и индивидуальным особенностям обучающихся; вариативности, гибкости и мобильности; разноуровневости (ступенчатости); модульности содержания, возможности взаимозачета результатов; ориентации на метапредметные и личностные результаты образования; творческом и продуктивном характере; открытом и сетевом характере реализации.</w:t>
      </w:r>
    </w:p>
    <w:p w:rsidR="00E60881" w:rsidRPr="00E60881" w:rsidRDefault="00F81F9C" w:rsidP="00E60881">
      <w:pPr>
        <w:pStyle w:val="a3"/>
        <w:rPr>
          <w:szCs w:val="24"/>
        </w:rPr>
      </w:pPr>
      <w:r>
        <w:rPr>
          <w:szCs w:val="24"/>
        </w:rPr>
        <w:t>1.</w:t>
      </w:r>
      <w:r w:rsidR="0048323C">
        <w:rPr>
          <w:szCs w:val="24"/>
        </w:rPr>
        <w:t>9</w:t>
      </w:r>
      <w:r>
        <w:rPr>
          <w:szCs w:val="24"/>
        </w:rPr>
        <w:t xml:space="preserve">. </w:t>
      </w:r>
      <w:r w:rsidR="00E60881" w:rsidRPr="00E60881">
        <w:rPr>
          <w:szCs w:val="24"/>
        </w:rPr>
        <w:t xml:space="preserve">Функции </w:t>
      </w:r>
      <w:r w:rsidR="00E60881">
        <w:rPr>
          <w:szCs w:val="24"/>
        </w:rPr>
        <w:t>ДООП</w:t>
      </w:r>
      <w:r w:rsidR="00E60881" w:rsidRPr="00E60881">
        <w:rPr>
          <w:szCs w:val="24"/>
        </w:rPr>
        <w:t xml:space="preserve">: </w:t>
      </w:r>
    </w:p>
    <w:p w:rsidR="00E60881" w:rsidRPr="00E60881" w:rsidRDefault="00E60881" w:rsidP="00E60881">
      <w:pPr>
        <w:pStyle w:val="a3"/>
        <w:numPr>
          <w:ilvl w:val="0"/>
          <w:numId w:val="34"/>
        </w:numPr>
        <w:rPr>
          <w:szCs w:val="24"/>
        </w:rPr>
      </w:pPr>
      <w:r w:rsidRPr="00E60881">
        <w:rPr>
          <w:szCs w:val="24"/>
        </w:rPr>
        <w:t xml:space="preserve">нормативная: является документом, обязательным для выполнения в полном объеме; </w:t>
      </w:r>
    </w:p>
    <w:p w:rsidR="00E60881" w:rsidRPr="00E60881" w:rsidRDefault="00E60881" w:rsidP="00E60881">
      <w:pPr>
        <w:pStyle w:val="a3"/>
        <w:numPr>
          <w:ilvl w:val="0"/>
          <w:numId w:val="34"/>
        </w:numPr>
        <w:rPr>
          <w:szCs w:val="24"/>
        </w:rPr>
      </w:pPr>
      <w:r w:rsidRPr="00E60881">
        <w:rPr>
          <w:szCs w:val="24"/>
        </w:rPr>
        <w:t xml:space="preserve">целеполагания: определяет ценности и цели, ради достижения которых она введена в ту или иную образовательную область; </w:t>
      </w:r>
    </w:p>
    <w:p w:rsidR="00E60881" w:rsidRPr="00E60881" w:rsidRDefault="00E60881" w:rsidP="00E60881">
      <w:pPr>
        <w:pStyle w:val="a3"/>
        <w:numPr>
          <w:ilvl w:val="0"/>
          <w:numId w:val="34"/>
        </w:numPr>
        <w:rPr>
          <w:szCs w:val="24"/>
        </w:rPr>
      </w:pPr>
      <w:r w:rsidRPr="00E60881">
        <w:rPr>
          <w:szCs w:val="24"/>
        </w:rPr>
        <w:t xml:space="preserve"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 </w:t>
      </w:r>
    </w:p>
    <w:p w:rsidR="00E60881" w:rsidRPr="00E60881" w:rsidRDefault="00E60881" w:rsidP="00E60881">
      <w:pPr>
        <w:pStyle w:val="a3"/>
        <w:numPr>
          <w:ilvl w:val="0"/>
          <w:numId w:val="34"/>
        </w:numPr>
        <w:rPr>
          <w:szCs w:val="24"/>
        </w:rPr>
      </w:pPr>
      <w:r w:rsidRPr="00E60881">
        <w:rPr>
          <w:szCs w:val="24"/>
        </w:rPr>
        <w:t xml:space="preserve">процессуальная: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E60881" w:rsidRPr="00E60881" w:rsidRDefault="00E60881" w:rsidP="00E60881">
      <w:pPr>
        <w:pStyle w:val="a3"/>
        <w:numPr>
          <w:ilvl w:val="0"/>
          <w:numId w:val="34"/>
        </w:numPr>
        <w:rPr>
          <w:szCs w:val="24"/>
        </w:rPr>
      </w:pPr>
      <w:r w:rsidRPr="00E60881">
        <w:rPr>
          <w:szCs w:val="24"/>
        </w:rPr>
        <w:t xml:space="preserve">оценочная: выявляет уровни усвоения элементов содержания, объекты контроля и критерии оценки уровня обученности учащихся. </w:t>
      </w:r>
    </w:p>
    <w:p w:rsidR="00E53E21" w:rsidRPr="00E53E21" w:rsidRDefault="00704B4A" w:rsidP="00E53E21">
      <w:pPr>
        <w:pStyle w:val="a3"/>
        <w:rPr>
          <w:b/>
          <w:szCs w:val="24"/>
        </w:rPr>
      </w:pPr>
      <w:r>
        <w:rPr>
          <w:b/>
          <w:szCs w:val="24"/>
        </w:rPr>
        <w:t>2</w:t>
      </w:r>
      <w:r w:rsidRPr="00AE3BE9">
        <w:rPr>
          <w:b/>
          <w:szCs w:val="24"/>
        </w:rPr>
        <w:t xml:space="preserve">. </w:t>
      </w:r>
      <w:r w:rsidR="00FF10A6">
        <w:rPr>
          <w:b/>
          <w:szCs w:val="24"/>
        </w:rPr>
        <w:t>Р</w:t>
      </w:r>
      <w:r w:rsidR="00E53E21" w:rsidRPr="00E53E21">
        <w:rPr>
          <w:b/>
          <w:bCs/>
          <w:szCs w:val="24"/>
        </w:rPr>
        <w:t>азработк</w:t>
      </w:r>
      <w:r w:rsidR="00FF10A6">
        <w:rPr>
          <w:b/>
          <w:bCs/>
          <w:szCs w:val="24"/>
        </w:rPr>
        <w:t>а</w:t>
      </w:r>
      <w:r w:rsidR="00E53E21" w:rsidRPr="00E53E21">
        <w:rPr>
          <w:b/>
          <w:bCs/>
          <w:szCs w:val="24"/>
        </w:rPr>
        <w:t xml:space="preserve"> </w:t>
      </w:r>
      <w:r w:rsidR="00E53E21">
        <w:rPr>
          <w:b/>
          <w:bCs/>
          <w:szCs w:val="24"/>
        </w:rPr>
        <w:t>и содержание дополнительной общеобразовательной общеразвивающей п</w:t>
      </w:r>
      <w:r w:rsidR="00E53E21" w:rsidRPr="00E53E21">
        <w:rPr>
          <w:b/>
          <w:bCs/>
          <w:szCs w:val="24"/>
        </w:rPr>
        <w:t xml:space="preserve">рограммы </w:t>
      </w:r>
    </w:p>
    <w:p w:rsidR="00372FA7" w:rsidRPr="00372FA7" w:rsidRDefault="00704B4A" w:rsidP="00372FA7">
      <w:pPr>
        <w:pStyle w:val="a3"/>
        <w:rPr>
          <w:szCs w:val="24"/>
        </w:rPr>
      </w:pPr>
      <w:r>
        <w:rPr>
          <w:szCs w:val="24"/>
        </w:rPr>
        <w:t xml:space="preserve">2.1. </w:t>
      </w:r>
      <w:r w:rsidR="00372FA7" w:rsidRPr="00372FA7">
        <w:rPr>
          <w:szCs w:val="24"/>
        </w:rPr>
        <w:t>Программа составляется</w:t>
      </w:r>
      <w:r w:rsidR="00372FA7">
        <w:rPr>
          <w:szCs w:val="24"/>
        </w:rPr>
        <w:t xml:space="preserve"> </w:t>
      </w:r>
      <w:r w:rsidR="00372FA7" w:rsidRPr="00372FA7">
        <w:rPr>
          <w:szCs w:val="24"/>
        </w:rPr>
        <w:t xml:space="preserve">педагогом дополнительного образования или другими педагогическими работниками самостоятельно или на основе переработки ими примерных </w:t>
      </w:r>
      <w:r w:rsidR="00372FA7">
        <w:rPr>
          <w:szCs w:val="24"/>
        </w:rPr>
        <w:t>п</w:t>
      </w:r>
      <w:r w:rsidR="00372FA7" w:rsidRPr="00372FA7">
        <w:rPr>
          <w:szCs w:val="24"/>
        </w:rPr>
        <w:t>рограмм, а также педагогический работник может использоват</w:t>
      </w:r>
      <w:r w:rsidR="00372FA7">
        <w:rPr>
          <w:szCs w:val="24"/>
        </w:rPr>
        <w:t>ь авторскую п</w:t>
      </w:r>
      <w:r w:rsidR="00372FA7" w:rsidRPr="00372FA7">
        <w:rPr>
          <w:szCs w:val="24"/>
        </w:rPr>
        <w:t xml:space="preserve">рограмму без изменений. </w:t>
      </w:r>
    </w:p>
    <w:p w:rsidR="00FF10A6" w:rsidRDefault="00372FA7" w:rsidP="00372FA7">
      <w:pPr>
        <w:pStyle w:val="a3"/>
        <w:rPr>
          <w:szCs w:val="24"/>
        </w:rPr>
      </w:pPr>
      <w:r w:rsidRPr="00372FA7">
        <w:rPr>
          <w:szCs w:val="24"/>
        </w:rPr>
        <w:t xml:space="preserve">2.2. Дополнительные </w:t>
      </w:r>
      <w:r w:rsidR="00FF10A6">
        <w:rPr>
          <w:szCs w:val="24"/>
        </w:rPr>
        <w:t xml:space="preserve">общеобразовательные </w:t>
      </w:r>
      <w:r w:rsidRPr="00372FA7">
        <w:rPr>
          <w:szCs w:val="24"/>
        </w:rPr>
        <w:t xml:space="preserve">общеразвивающие программы подразделяются на следующие виды: </w:t>
      </w:r>
    </w:p>
    <w:p w:rsidR="00372FA7" w:rsidRPr="00372FA7" w:rsidRDefault="00FF10A6" w:rsidP="00FF10A6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п</w:t>
      </w:r>
      <w:r w:rsidR="00372FA7" w:rsidRPr="00372FA7">
        <w:rPr>
          <w:szCs w:val="24"/>
        </w:rPr>
        <w:t>римерная (типовая) программа рекомендована государственным органом управления образования в качестве примерной по той или иной образовательной облас</w:t>
      </w:r>
      <w:r>
        <w:rPr>
          <w:szCs w:val="24"/>
        </w:rPr>
        <w:t xml:space="preserve">ти или направлению деятельности, </w:t>
      </w:r>
      <w:r w:rsidR="00372FA7" w:rsidRPr="00372FA7">
        <w:rPr>
          <w:szCs w:val="24"/>
        </w:rPr>
        <w:t xml:space="preserve">задает базовый минимум компетенций по конкретному направлению деятельности (в рамках той или иной направленности); </w:t>
      </w:r>
    </w:p>
    <w:p w:rsidR="00372FA7" w:rsidRDefault="00FF10A6" w:rsidP="00FF10A6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м</w:t>
      </w:r>
      <w:r w:rsidR="00372FA7" w:rsidRPr="00372FA7">
        <w:rPr>
          <w:szCs w:val="24"/>
        </w:rPr>
        <w:t xml:space="preserve">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</w:t>
      </w:r>
      <w:r>
        <w:rPr>
          <w:szCs w:val="24"/>
        </w:rPr>
        <w:t>обучающихся</w:t>
      </w:r>
      <w:r w:rsidR="00372FA7" w:rsidRPr="00372FA7">
        <w:rPr>
          <w:szCs w:val="24"/>
        </w:rPr>
        <w:t>, режима и временных параметров осуществления деятельности, нестандартности индивидуальных результатов</w:t>
      </w:r>
      <w:r>
        <w:rPr>
          <w:szCs w:val="24"/>
        </w:rPr>
        <w:t>;</w:t>
      </w:r>
      <w:r w:rsidR="00372FA7" w:rsidRPr="00372FA7">
        <w:rPr>
          <w:szCs w:val="24"/>
        </w:rPr>
        <w:t xml:space="preserve"> </w:t>
      </w:r>
    </w:p>
    <w:p w:rsidR="008A2804" w:rsidRPr="00372FA7" w:rsidRDefault="008A2804" w:rsidP="008A2804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а</w:t>
      </w:r>
      <w:r w:rsidRPr="008A2804">
        <w:rPr>
          <w:szCs w:val="24"/>
        </w:rPr>
        <w:t>даптированная программа – программа, разработанная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</w:t>
      </w:r>
      <w:r w:rsidR="008920F0">
        <w:rPr>
          <w:szCs w:val="24"/>
        </w:rPr>
        <w:t>иальную адаптацию указанных лиц;</w:t>
      </w:r>
    </w:p>
    <w:p w:rsidR="00372FA7" w:rsidRPr="00372FA7" w:rsidRDefault="00FF10A6" w:rsidP="00FF10A6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э</w:t>
      </w:r>
      <w:r w:rsidR="00372FA7" w:rsidRPr="00372FA7">
        <w:rPr>
          <w:szCs w:val="24"/>
        </w:rPr>
        <w:t>кспериментальная программа разрабатывается педагогом с целью решения какой-либо практической задачи</w:t>
      </w:r>
      <w:r>
        <w:rPr>
          <w:szCs w:val="24"/>
        </w:rPr>
        <w:t xml:space="preserve">, </w:t>
      </w:r>
      <w:r w:rsidR="00372FA7" w:rsidRPr="00372FA7">
        <w:rPr>
          <w:szCs w:val="24"/>
        </w:rPr>
        <w:t>может предлагать изменение содержания, организационно-педагогических основ и методов обучения, вводить новые области знания, апробировать новые педагогические технологии</w:t>
      </w:r>
      <w:r>
        <w:rPr>
          <w:szCs w:val="24"/>
        </w:rPr>
        <w:t>;</w:t>
      </w:r>
      <w:r w:rsidR="00372FA7" w:rsidRPr="00372FA7">
        <w:rPr>
          <w:szCs w:val="24"/>
        </w:rPr>
        <w:t xml:space="preserve"> </w:t>
      </w:r>
    </w:p>
    <w:p w:rsidR="00FF10A6" w:rsidRDefault="00FF10A6" w:rsidP="00FF10A6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а</w:t>
      </w:r>
      <w:r w:rsidR="00372FA7" w:rsidRPr="00372FA7">
        <w:rPr>
          <w:szCs w:val="24"/>
        </w:rPr>
        <w:t>вторская программа – это программа, обладающая актуальностью, оригинальностью и новизной</w:t>
      </w:r>
      <w:r>
        <w:rPr>
          <w:szCs w:val="24"/>
        </w:rPr>
        <w:t xml:space="preserve">, </w:t>
      </w:r>
      <w:r w:rsidR="00372FA7" w:rsidRPr="00372FA7">
        <w:rPr>
          <w:szCs w:val="24"/>
        </w:rPr>
        <w:t>создается педагогом (или коллективом педагогов) и принадлежит ему (им) на правах интеллектуальной собс</w:t>
      </w:r>
      <w:r>
        <w:rPr>
          <w:szCs w:val="24"/>
        </w:rPr>
        <w:t xml:space="preserve">твенности, </w:t>
      </w:r>
      <w:r w:rsidR="00372FA7" w:rsidRPr="00372FA7">
        <w:rPr>
          <w:szCs w:val="24"/>
        </w:rPr>
        <w:t>предназначена для обучения впервые вводимому курсу, либо предполагает собственный подход автора к традиционным темам</w:t>
      </w:r>
      <w:r>
        <w:rPr>
          <w:szCs w:val="24"/>
        </w:rPr>
        <w:t xml:space="preserve">, </w:t>
      </w:r>
      <w:r w:rsidR="00372FA7" w:rsidRPr="00372FA7">
        <w:rPr>
          <w:szCs w:val="24"/>
        </w:rPr>
        <w:t xml:space="preserve">требует документального доказательства новизны, принадлежности этой новизны именно данному автору. </w:t>
      </w:r>
    </w:p>
    <w:p w:rsidR="00372FA7" w:rsidRPr="00372FA7" w:rsidRDefault="00372FA7" w:rsidP="00372FA7">
      <w:pPr>
        <w:pStyle w:val="a3"/>
        <w:rPr>
          <w:szCs w:val="24"/>
        </w:rPr>
      </w:pPr>
      <w:r w:rsidRPr="00372FA7">
        <w:rPr>
          <w:szCs w:val="24"/>
        </w:rPr>
        <w:t>2.</w:t>
      </w:r>
      <w:r w:rsidR="00E1378D">
        <w:rPr>
          <w:szCs w:val="24"/>
        </w:rPr>
        <w:t>3</w:t>
      </w:r>
      <w:r w:rsidRPr="00372FA7">
        <w:rPr>
          <w:szCs w:val="24"/>
        </w:rPr>
        <w:t xml:space="preserve">. По форме содержания и процесса педагогической деятельности выделяются следующие виды </w:t>
      </w:r>
      <w:r w:rsidR="00CD4E94">
        <w:rPr>
          <w:szCs w:val="24"/>
        </w:rPr>
        <w:t>ДООП</w:t>
      </w:r>
      <w:r w:rsidRPr="00372FA7">
        <w:rPr>
          <w:szCs w:val="24"/>
        </w:rPr>
        <w:t xml:space="preserve">: </w:t>
      </w:r>
    </w:p>
    <w:p w:rsidR="00372FA7" w:rsidRPr="00372FA7" w:rsidRDefault="00E1378D" w:rsidP="00BC44F5">
      <w:pPr>
        <w:pStyle w:val="a3"/>
        <w:numPr>
          <w:ilvl w:val="0"/>
          <w:numId w:val="36"/>
        </w:numPr>
        <w:rPr>
          <w:szCs w:val="24"/>
        </w:rPr>
      </w:pPr>
      <w:r>
        <w:rPr>
          <w:szCs w:val="24"/>
        </w:rPr>
        <w:t>к</w:t>
      </w:r>
      <w:r w:rsidR="00372FA7" w:rsidRPr="00372FA7">
        <w:rPr>
          <w:szCs w:val="24"/>
        </w:rPr>
        <w:t>омплексные программы</w:t>
      </w:r>
      <w:r>
        <w:rPr>
          <w:szCs w:val="24"/>
        </w:rPr>
        <w:t xml:space="preserve"> </w:t>
      </w:r>
      <w:r w:rsidR="00372FA7" w:rsidRPr="00372FA7">
        <w:rPr>
          <w:szCs w:val="24"/>
        </w:rPr>
        <w:t xml:space="preserve">представляют собой соединение отдельных областей, направлений, видов деятельности в некое целое: </w:t>
      </w:r>
      <w:r w:rsidR="00506E75" w:rsidRPr="00506E75">
        <w:rPr>
          <w:szCs w:val="24"/>
        </w:rPr>
        <w:t xml:space="preserve">программы профильных школ системы дополнительного образования (художественные, музыкальные, спортивные и т.д.); программы детских объединений с разносторонней подготовкой, к какой-либо деятельности по профессии; </w:t>
      </w:r>
      <w:r w:rsidR="00506E75" w:rsidRPr="00506E75">
        <w:rPr>
          <w:szCs w:val="24"/>
        </w:rPr>
        <w:lastRenderedPageBreak/>
        <w:t>программы творческих групп педагогов, объединенных одной задачей, концепцией, едиными подходами к содержанию, организации, результатам педагогической деятельности, но работающими по разн</w:t>
      </w:r>
      <w:r>
        <w:rPr>
          <w:szCs w:val="24"/>
        </w:rPr>
        <w:t>ым образовательным направлениям;</w:t>
      </w:r>
      <w:r w:rsidR="00372FA7" w:rsidRPr="00372FA7">
        <w:rPr>
          <w:szCs w:val="24"/>
        </w:rPr>
        <w:t xml:space="preserve"> </w:t>
      </w:r>
    </w:p>
    <w:p w:rsidR="00372FA7" w:rsidRPr="00372FA7" w:rsidRDefault="00E1378D" w:rsidP="00BC44F5">
      <w:pPr>
        <w:pStyle w:val="a3"/>
        <w:numPr>
          <w:ilvl w:val="0"/>
          <w:numId w:val="36"/>
        </w:numPr>
        <w:rPr>
          <w:szCs w:val="24"/>
        </w:rPr>
      </w:pPr>
      <w:r>
        <w:rPr>
          <w:szCs w:val="24"/>
        </w:rPr>
        <w:t>и</w:t>
      </w:r>
      <w:r w:rsidR="00372FA7" w:rsidRPr="00372FA7">
        <w:rPr>
          <w:szCs w:val="24"/>
        </w:rPr>
        <w:t>нтегрированные программы объединяют в целое отдельные образовательные области на основе взаимосвязи, взаимообусловленности и взаимопроникновения</w:t>
      </w:r>
      <w:r>
        <w:rPr>
          <w:szCs w:val="24"/>
        </w:rPr>
        <w:t>;</w:t>
      </w:r>
      <w:r w:rsidR="00372FA7" w:rsidRPr="00372FA7">
        <w:rPr>
          <w:szCs w:val="24"/>
        </w:rPr>
        <w:t xml:space="preserve"> </w:t>
      </w:r>
    </w:p>
    <w:p w:rsidR="00372FA7" w:rsidRPr="00372FA7" w:rsidRDefault="00E1378D" w:rsidP="00BC44F5">
      <w:pPr>
        <w:pStyle w:val="a3"/>
        <w:numPr>
          <w:ilvl w:val="0"/>
          <w:numId w:val="36"/>
        </w:numPr>
        <w:rPr>
          <w:szCs w:val="24"/>
        </w:rPr>
      </w:pPr>
      <w:r>
        <w:rPr>
          <w:szCs w:val="24"/>
        </w:rPr>
        <w:t>м</w:t>
      </w:r>
      <w:r w:rsidR="00372FA7" w:rsidRPr="00372FA7">
        <w:rPr>
          <w:szCs w:val="24"/>
        </w:rPr>
        <w:t>одульные программы составлены из самостоятельных целостных блоков</w:t>
      </w:r>
      <w:r>
        <w:rPr>
          <w:szCs w:val="24"/>
        </w:rPr>
        <w:t xml:space="preserve"> и</w:t>
      </w:r>
      <w:r w:rsidR="00372FA7" w:rsidRPr="00372FA7">
        <w:rPr>
          <w:szCs w:val="24"/>
        </w:rPr>
        <w:t xml:space="preserve"> компонуются в зависимости от цели деятельно</w:t>
      </w:r>
      <w:r>
        <w:rPr>
          <w:szCs w:val="24"/>
        </w:rPr>
        <w:t xml:space="preserve">сти; </w:t>
      </w:r>
      <w:r w:rsidR="00372FA7" w:rsidRPr="00372FA7">
        <w:rPr>
          <w:szCs w:val="24"/>
        </w:rPr>
        <w:t xml:space="preserve"> </w:t>
      </w:r>
    </w:p>
    <w:p w:rsidR="00372FA7" w:rsidRPr="00372FA7" w:rsidRDefault="00BC44F5" w:rsidP="00BC44F5">
      <w:pPr>
        <w:pStyle w:val="a3"/>
        <w:numPr>
          <w:ilvl w:val="0"/>
          <w:numId w:val="36"/>
        </w:numPr>
        <w:rPr>
          <w:szCs w:val="24"/>
        </w:rPr>
      </w:pPr>
      <w:r>
        <w:rPr>
          <w:szCs w:val="24"/>
        </w:rPr>
        <w:t>с</w:t>
      </w:r>
      <w:r w:rsidR="00372FA7" w:rsidRPr="00372FA7">
        <w:rPr>
          <w:szCs w:val="24"/>
        </w:rPr>
        <w:t>квозные программы реализуют общую</w:t>
      </w:r>
      <w:r>
        <w:rPr>
          <w:szCs w:val="24"/>
        </w:rPr>
        <w:t xml:space="preserve"> цель через несколько программ</w:t>
      </w:r>
      <w:r w:rsidR="00372FA7" w:rsidRPr="00372FA7">
        <w:rPr>
          <w:szCs w:val="24"/>
        </w:rPr>
        <w:t xml:space="preserve">. </w:t>
      </w:r>
    </w:p>
    <w:p w:rsidR="005F772B" w:rsidRPr="005F772B" w:rsidRDefault="00372FA7" w:rsidP="005F772B">
      <w:pPr>
        <w:pStyle w:val="a3"/>
        <w:rPr>
          <w:szCs w:val="24"/>
        </w:rPr>
      </w:pPr>
      <w:r w:rsidRPr="00372FA7">
        <w:rPr>
          <w:szCs w:val="24"/>
        </w:rPr>
        <w:t>2.</w:t>
      </w:r>
      <w:r w:rsidR="008C3B57">
        <w:rPr>
          <w:szCs w:val="24"/>
        </w:rPr>
        <w:t>4</w:t>
      </w:r>
      <w:r w:rsidRPr="00372FA7">
        <w:rPr>
          <w:szCs w:val="24"/>
        </w:rPr>
        <w:t xml:space="preserve">. </w:t>
      </w:r>
      <w:r w:rsidR="005F772B" w:rsidRPr="005F772B">
        <w:rPr>
          <w:szCs w:val="24"/>
        </w:rPr>
        <w:t xml:space="preserve">Образовательная деятельность по </w:t>
      </w:r>
      <w:r w:rsidR="005F772B">
        <w:rPr>
          <w:szCs w:val="24"/>
        </w:rPr>
        <w:t>ДООП</w:t>
      </w:r>
      <w:r w:rsidR="005F772B" w:rsidRPr="005F772B">
        <w:rPr>
          <w:szCs w:val="24"/>
        </w:rPr>
        <w:t xml:space="preserve"> направлена на: </w:t>
      </w:r>
    </w:p>
    <w:p w:rsid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формирование и развитие </w:t>
      </w:r>
      <w:proofErr w:type="gramStart"/>
      <w:r w:rsidRPr="005F772B">
        <w:rPr>
          <w:szCs w:val="24"/>
        </w:rPr>
        <w:t>творческих способностей</w:t>
      </w:r>
      <w:proofErr w:type="gramEnd"/>
      <w:r w:rsidRPr="005F772B">
        <w:rPr>
          <w:szCs w:val="24"/>
        </w:rPr>
        <w:t xml:space="preserve"> обучающихся; </w:t>
      </w:r>
    </w:p>
    <w:p w:rsidR="00AC58AE" w:rsidRPr="005F772B" w:rsidRDefault="00AC58AE" w:rsidP="00D17987">
      <w:pPr>
        <w:pStyle w:val="a3"/>
        <w:numPr>
          <w:ilvl w:val="0"/>
          <w:numId w:val="37"/>
        </w:numPr>
        <w:rPr>
          <w:szCs w:val="24"/>
        </w:rPr>
      </w:pPr>
      <w:r>
        <w:rPr>
          <w:szCs w:val="24"/>
        </w:rPr>
        <w:t>формирование и развитие функциональной грамотности обучающихся;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удовлетворение </w:t>
      </w:r>
      <w:proofErr w:type="gramStart"/>
      <w:r w:rsidRPr="005F772B">
        <w:rPr>
          <w:szCs w:val="24"/>
        </w:rPr>
        <w:t>индивидуальных потребностей</w:t>
      </w:r>
      <w:proofErr w:type="gramEnd"/>
      <w:r w:rsidRPr="005F772B">
        <w:rPr>
          <w:szCs w:val="24"/>
        </w:rPr>
        <w:t xml:space="preserve">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формирование культуры здорового и безопасного образа жизни, укрепление здоровья обучающихся;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обучающихся;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профессиональную ориентацию обучающихся;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социализацию и адаптацию обучающихся к жизни в обществе;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формирование общей культуры обучающихся; </w:t>
      </w:r>
    </w:p>
    <w:p w:rsidR="005F772B" w:rsidRPr="005F772B" w:rsidRDefault="005F772B" w:rsidP="00D17987">
      <w:pPr>
        <w:pStyle w:val="a3"/>
        <w:numPr>
          <w:ilvl w:val="0"/>
          <w:numId w:val="37"/>
        </w:numPr>
        <w:rPr>
          <w:szCs w:val="24"/>
        </w:rPr>
      </w:pPr>
      <w:r w:rsidRPr="005F772B">
        <w:rPr>
          <w:szCs w:val="24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C102A6" w:rsidRPr="00C102A6" w:rsidRDefault="00372FA7" w:rsidP="00C102A6">
      <w:pPr>
        <w:pStyle w:val="a3"/>
        <w:rPr>
          <w:szCs w:val="24"/>
        </w:rPr>
      </w:pPr>
      <w:r w:rsidRPr="00372FA7">
        <w:rPr>
          <w:szCs w:val="24"/>
        </w:rPr>
        <w:t>2.</w:t>
      </w:r>
      <w:r w:rsidR="00BD752D">
        <w:rPr>
          <w:szCs w:val="24"/>
        </w:rPr>
        <w:t>5</w:t>
      </w:r>
      <w:r w:rsidRPr="00372FA7">
        <w:rPr>
          <w:szCs w:val="24"/>
        </w:rPr>
        <w:t xml:space="preserve">. </w:t>
      </w:r>
      <w:r w:rsidR="00C102A6" w:rsidRPr="00C102A6">
        <w:rPr>
          <w:szCs w:val="24"/>
        </w:rPr>
        <w:t>Содержание и материал дополнительной общеобразовательной общеразвивающей</w:t>
      </w:r>
      <w:r w:rsidR="00C102A6">
        <w:rPr>
          <w:szCs w:val="24"/>
        </w:rPr>
        <w:t xml:space="preserve"> </w:t>
      </w:r>
      <w:r w:rsidR="00C102A6" w:rsidRPr="00C102A6">
        <w:rPr>
          <w:szCs w:val="24"/>
        </w:rPr>
        <w:t xml:space="preserve">программы </w:t>
      </w:r>
      <w:r w:rsidR="00C102A6">
        <w:rPr>
          <w:szCs w:val="24"/>
        </w:rPr>
        <w:t>разрабатываются</w:t>
      </w:r>
      <w:r w:rsidR="00C102A6" w:rsidRPr="00C102A6">
        <w:rPr>
          <w:szCs w:val="24"/>
        </w:rPr>
        <w:t xml:space="preserve"> по принципу </w:t>
      </w:r>
      <w:r w:rsidR="0017206E">
        <w:rPr>
          <w:szCs w:val="24"/>
        </w:rPr>
        <w:t xml:space="preserve">дифференциации в соответствии с </w:t>
      </w:r>
      <w:r w:rsidR="00C102A6" w:rsidRPr="00C102A6">
        <w:rPr>
          <w:szCs w:val="24"/>
        </w:rPr>
        <w:t>уровнями сложности:</w:t>
      </w:r>
    </w:p>
    <w:p w:rsidR="00C102A6" w:rsidRPr="00C102A6" w:rsidRDefault="0017206E" w:rsidP="005827FA">
      <w:pPr>
        <w:pStyle w:val="a3"/>
        <w:numPr>
          <w:ilvl w:val="0"/>
          <w:numId w:val="38"/>
        </w:numPr>
        <w:rPr>
          <w:szCs w:val="24"/>
        </w:rPr>
      </w:pPr>
      <w:r>
        <w:rPr>
          <w:szCs w:val="24"/>
        </w:rPr>
        <w:t>с</w:t>
      </w:r>
      <w:r w:rsidR="00C102A6" w:rsidRPr="00C102A6">
        <w:rPr>
          <w:szCs w:val="24"/>
        </w:rPr>
        <w:t>тартовый уровень предполагает использование и реализацию общедоступных и</w:t>
      </w:r>
      <w:r>
        <w:rPr>
          <w:szCs w:val="24"/>
        </w:rPr>
        <w:t xml:space="preserve"> </w:t>
      </w:r>
      <w:r w:rsidR="00C102A6" w:rsidRPr="00C102A6">
        <w:rPr>
          <w:szCs w:val="24"/>
        </w:rPr>
        <w:t>универсальных форм организации материала, минимальную сложность предлагаемого для</w:t>
      </w:r>
      <w:r>
        <w:rPr>
          <w:szCs w:val="24"/>
        </w:rPr>
        <w:t xml:space="preserve"> освоения содержания программы;</w:t>
      </w:r>
    </w:p>
    <w:p w:rsidR="00C102A6" w:rsidRPr="00C102A6" w:rsidRDefault="0017206E" w:rsidP="005827FA">
      <w:pPr>
        <w:pStyle w:val="a3"/>
        <w:numPr>
          <w:ilvl w:val="0"/>
          <w:numId w:val="38"/>
        </w:numPr>
        <w:rPr>
          <w:szCs w:val="24"/>
        </w:rPr>
      </w:pPr>
      <w:r>
        <w:rPr>
          <w:szCs w:val="24"/>
        </w:rPr>
        <w:t>б</w:t>
      </w:r>
      <w:r w:rsidR="00C102A6" w:rsidRPr="00C102A6">
        <w:rPr>
          <w:szCs w:val="24"/>
        </w:rPr>
        <w:t>азовый уровень предполагает использование и реализацию общедоступных и</w:t>
      </w:r>
      <w:r>
        <w:rPr>
          <w:szCs w:val="24"/>
        </w:rPr>
        <w:t xml:space="preserve"> </w:t>
      </w:r>
      <w:r w:rsidR="00C102A6" w:rsidRPr="00C102A6">
        <w:rPr>
          <w:szCs w:val="24"/>
        </w:rPr>
        <w:t>универсальных форм организации материала, которые допускают освоение</w:t>
      </w:r>
      <w:r>
        <w:rPr>
          <w:szCs w:val="24"/>
        </w:rPr>
        <w:t xml:space="preserve"> </w:t>
      </w:r>
      <w:r w:rsidR="00C102A6" w:rsidRPr="00C102A6">
        <w:rPr>
          <w:szCs w:val="24"/>
        </w:rPr>
        <w:t>специализированных знаний, гарантированно обеспечивают трансляцию общей и целостной</w:t>
      </w:r>
      <w:r>
        <w:rPr>
          <w:szCs w:val="24"/>
        </w:rPr>
        <w:t xml:space="preserve"> </w:t>
      </w:r>
      <w:r w:rsidR="00C102A6" w:rsidRPr="00C102A6">
        <w:rPr>
          <w:szCs w:val="24"/>
        </w:rPr>
        <w:t>картины в рамках содержательно – тема</w:t>
      </w:r>
      <w:r>
        <w:rPr>
          <w:szCs w:val="24"/>
        </w:rPr>
        <w:t>тического направления программы;</w:t>
      </w:r>
    </w:p>
    <w:p w:rsidR="00372FA7" w:rsidRPr="00372FA7" w:rsidRDefault="0017206E" w:rsidP="005827FA">
      <w:pPr>
        <w:pStyle w:val="a3"/>
        <w:numPr>
          <w:ilvl w:val="0"/>
          <w:numId w:val="38"/>
        </w:numPr>
        <w:rPr>
          <w:szCs w:val="24"/>
        </w:rPr>
      </w:pPr>
      <w:r>
        <w:rPr>
          <w:szCs w:val="24"/>
        </w:rPr>
        <w:t>п</w:t>
      </w:r>
      <w:r w:rsidR="00C102A6" w:rsidRPr="00C102A6">
        <w:rPr>
          <w:szCs w:val="24"/>
        </w:rPr>
        <w:t>родвинутый уровень предполагает использование форм организации материала,</w:t>
      </w:r>
      <w:r>
        <w:rPr>
          <w:szCs w:val="24"/>
        </w:rPr>
        <w:t xml:space="preserve"> </w:t>
      </w:r>
      <w:r w:rsidR="00C102A6" w:rsidRPr="00C102A6">
        <w:rPr>
          <w:szCs w:val="24"/>
        </w:rPr>
        <w:t>которые допускают углубленное изучение содержания программы.</w:t>
      </w:r>
    </w:p>
    <w:p w:rsidR="00372FA7" w:rsidRPr="00372FA7" w:rsidRDefault="00372FA7" w:rsidP="00372FA7">
      <w:pPr>
        <w:pStyle w:val="a3"/>
        <w:rPr>
          <w:szCs w:val="24"/>
        </w:rPr>
      </w:pPr>
      <w:r w:rsidRPr="00372FA7">
        <w:rPr>
          <w:szCs w:val="24"/>
        </w:rPr>
        <w:t>2.</w:t>
      </w:r>
      <w:r w:rsidR="00B67557">
        <w:rPr>
          <w:szCs w:val="24"/>
        </w:rPr>
        <w:t>6</w:t>
      </w:r>
      <w:r w:rsidRPr="00372FA7">
        <w:rPr>
          <w:szCs w:val="24"/>
        </w:rPr>
        <w:t xml:space="preserve">. Содержание </w:t>
      </w:r>
      <w:r w:rsidR="00933722">
        <w:rPr>
          <w:szCs w:val="24"/>
        </w:rPr>
        <w:t>ДООП</w:t>
      </w:r>
      <w:r w:rsidRPr="00372FA7">
        <w:rPr>
          <w:szCs w:val="24"/>
        </w:rPr>
        <w:t xml:space="preserve"> формируется с учётом пожеланий обучающихся и их родителей (законных представителей) и осуществляется посредством различны</w:t>
      </w:r>
      <w:r w:rsidR="00933722">
        <w:rPr>
          <w:szCs w:val="24"/>
        </w:rPr>
        <w:t xml:space="preserve">х форм организации деятельности: </w:t>
      </w:r>
      <w:r w:rsidRPr="00372FA7">
        <w:rPr>
          <w:szCs w:val="24"/>
        </w:rPr>
        <w:t xml:space="preserve">кружки, творческие объединения, секции, клубы и т.д. </w:t>
      </w:r>
    </w:p>
    <w:p w:rsidR="00704B4A" w:rsidRDefault="00704B4A" w:rsidP="00372FA7">
      <w:pPr>
        <w:pStyle w:val="a3"/>
        <w:rPr>
          <w:b/>
          <w:bCs/>
          <w:szCs w:val="24"/>
        </w:rPr>
      </w:pPr>
      <w:r w:rsidRPr="00335DD2">
        <w:rPr>
          <w:b/>
          <w:szCs w:val="24"/>
        </w:rPr>
        <w:t>3.</w:t>
      </w:r>
      <w:r>
        <w:rPr>
          <w:szCs w:val="24"/>
        </w:rPr>
        <w:t xml:space="preserve"> </w:t>
      </w:r>
      <w:r w:rsidR="00A22CFA">
        <w:rPr>
          <w:b/>
          <w:bCs/>
          <w:szCs w:val="24"/>
        </w:rPr>
        <w:t>Реализация дополнительной общеобразовательной общеразвивающей программы</w:t>
      </w:r>
    </w:p>
    <w:p w:rsidR="002D56FA" w:rsidRPr="002D56FA" w:rsidRDefault="00704B4A" w:rsidP="002D56FA">
      <w:pPr>
        <w:pStyle w:val="a3"/>
        <w:rPr>
          <w:szCs w:val="24"/>
        </w:rPr>
      </w:pPr>
      <w:r>
        <w:rPr>
          <w:szCs w:val="24"/>
        </w:rPr>
        <w:t xml:space="preserve">3.1. </w:t>
      </w:r>
      <w:r w:rsidR="002D56FA" w:rsidRPr="002D56FA">
        <w:rPr>
          <w:szCs w:val="24"/>
        </w:rPr>
        <w:t xml:space="preserve">Дополнительная общеобразовательная общеразвивающая программа может: </w:t>
      </w:r>
    </w:p>
    <w:p w:rsidR="002D56FA" w:rsidRPr="002D56FA" w:rsidRDefault="002D56FA" w:rsidP="00C94FC3">
      <w:pPr>
        <w:pStyle w:val="a3"/>
        <w:numPr>
          <w:ilvl w:val="0"/>
          <w:numId w:val="39"/>
        </w:numPr>
        <w:rPr>
          <w:szCs w:val="24"/>
        </w:rPr>
      </w:pPr>
      <w:r w:rsidRPr="002D56FA">
        <w:rPr>
          <w:szCs w:val="24"/>
        </w:rPr>
        <w:t xml:space="preserve">реализовываться как самостоятельно, так и в формате сетевого взаимодействия; </w:t>
      </w:r>
    </w:p>
    <w:p w:rsidR="002D56FA" w:rsidRPr="001411EE" w:rsidRDefault="002D56FA" w:rsidP="007D657B">
      <w:pPr>
        <w:pStyle w:val="a3"/>
        <w:numPr>
          <w:ilvl w:val="0"/>
          <w:numId w:val="39"/>
        </w:numPr>
        <w:rPr>
          <w:szCs w:val="24"/>
        </w:rPr>
      </w:pPr>
      <w:r w:rsidRPr="001411EE">
        <w:rPr>
          <w:szCs w:val="24"/>
        </w:rPr>
        <w:t>осуществляться на основе использования различных образовательных технологий</w:t>
      </w:r>
      <w:r w:rsidR="001411EE" w:rsidRPr="001411EE">
        <w:rPr>
          <w:szCs w:val="24"/>
        </w:rPr>
        <w:t>, в том числе дистанционных и электронного об</w:t>
      </w:r>
      <w:r w:rsidR="001411EE">
        <w:rPr>
          <w:szCs w:val="24"/>
        </w:rPr>
        <w:t>учения</w:t>
      </w:r>
      <w:r w:rsidRPr="001411EE">
        <w:rPr>
          <w:szCs w:val="24"/>
        </w:rPr>
        <w:t xml:space="preserve">; </w:t>
      </w:r>
    </w:p>
    <w:p w:rsidR="002D56FA" w:rsidRPr="002D56FA" w:rsidRDefault="002D56FA" w:rsidP="00C94FC3">
      <w:pPr>
        <w:pStyle w:val="a3"/>
        <w:numPr>
          <w:ilvl w:val="0"/>
          <w:numId w:val="39"/>
        </w:numPr>
        <w:rPr>
          <w:szCs w:val="24"/>
        </w:rPr>
      </w:pPr>
      <w:r w:rsidRPr="002D56FA">
        <w:rPr>
          <w:szCs w:val="24"/>
        </w:rPr>
        <w:t xml:space="preserve">использовать форму организации образовательной деятельности, основанную на модульном принципе представления содержания образовательной программы и построения учебных планов; </w:t>
      </w:r>
    </w:p>
    <w:p w:rsidR="002D56FA" w:rsidRPr="002D56FA" w:rsidRDefault="002D56FA" w:rsidP="00C94FC3">
      <w:pPr>
        <w:pStyle w:val="a3"/>
        <w:numPr>
          <w:ilvl w:val="0"/>
          <w:numId w:val="39"/>
        </w:numPr>
        <w:rPr>
          <w:szCs w:val="24"/>
        </w:rPr>
      </w:pPr>
      <w:r w:rsidRPr="002D56FA">
        <w:rPr>
          <w:szCs w:val="24"/>
        </w:rPr>
        <w:t xml:space="preserve">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 </w:t>
      </w:r>
    </w:p>
    <w:p w:rsidR="00C94FC3" w:rsidRDefault="002D56FA" w:rsidP="00C94FC3">
      <w:pPr>
        <w:pStyle w:val="a3"/>
        <w:numPr>
          <w:ilvl w:val="0"/>
          <w:numId w:val="39"/>
        </w:numPr>
        <w:rPr>
          <w:szCs w:val="24"/>
        </w:rPr>
      </w:pPr>
      <w:r w:rsidRPr="002D56FA">
        <w:rPr>
          <w:szCs w:val="24"/>
        </w:rPr>
        <w:t xml:space="preserve">способствовать решению задач инклюзивного образования, направленного на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при создании специальных </w:t>
      </w:r>
      <w:r w:rsidRPr="002D56FA">
        <w:rPr>
          <w:szCs w:val="24"/>
        </w:rPr>
        <w:lastRenderedPageBreak/>
        <w:t>условий для получения образования обучающимися с ограниченными возможностями здоровья, без которых невозможно или затруднено освоение программы обучающимися с ограниченными возможностями здоровья;</w:t>
      </w:r>
    </w:p>
    <w:p w:rsidR="002D56FA" w:rsidRPr="002D56FA" w:rsidRDefault="002D56FA" w:rsidP="00C94FC3">
      <w:pPr>
        <w:pStyle w:val="a3"/>
        <w:numPr>
          <w:ilvl w:val="0"/>
          <w:numId w:val="39"/>
        </w:numPr>
        <w:rPr>
          <w:szCs w:val="24"/>
        </w:rPr>
      </w:pPr>
      <w:r w:rsidRPr="002D56FA">
        <w:rPr>
          <w:szCs w:val="24"/>
        </w:rPr>
        <w:t>осуществляться в очной форме</w:t>
      </w:r>
      <w:r w:rsidR="00C94FC3">
        <w:rPr>
          <w:szCs w:val="24"/>
        </w:rPr>
        <w:t>;</w:t>
      </w:r>
      <w:r w:rsidRPr="002D56FA">
        <w:rPr>
          <w:szCs w:val="24"/>
        </w:rPr>
        <w:t xml:space="preserve"> </w:t>
      </w:r>
    </w:p>
    <w:p w:rsidR="002D56FA" w:rsidRPr="002D56FA" w:rsidRDefault="002D56FA" w:rsidP="00C94FC3">
      <w:pPr>
        <w:pStyle w:val="a3"/>
        <w:numPr>
          <w:ilvl w:val="0"/>
          <w:numId w:val="39"/>
        </w:numPr>
        <w:rPr>
          <w:szCs w:val="24"/>
        </w:rPr>
      </w:pPr>
      <w:r w:rsidRPr="002D56FA">
        <w:rPr>
          <w:szCs w:val="24"/>
        </w:rPr>
        <w:t xml:space="preserve">реализовываться через аудиторные и внеаудиторные занятия, которые могут проводиться в группах разной наполняемости. </w:t>
      </w:r>
    </w:p>
    <w:p w:rsidR="00A0651C" w:rsidRDefault="00704B4A" w:rsidP="00A0651C">
      <w:pPr>
        <w:pStyle w:val="a3"/>
        <w:rPr>
          <w:szCs w:val="24"/>
        </w:rPr>
      </w:pPr>
      <w:r>
        <w:rPr>
          <w:szCs w:val="24"/>
        </w:rPr>
        <w:t xml:space="preserve">3.2. </w:t>
      </w:r>
      <w:r w:rsidR="00A0651C" w:rsidRPr="00A0651C">
        <w:rPr>
          <w:szCs w:val="24"/>
        </w:rPr>
        <w:t>Содержание, сроки, формы обучения по дополнительн</w:t>
      </w:r>
      <w:r w:rsidR="00A0651C">
        <w:rPr>
          <w:szCs w:val="24"/>
        </w:rPr>
        <w:t>ой</w:t>
      </w:r>
      <w:r w:rsidR="00A0651C" w:rsidRPr="00A0651C">
        <w:rPr>
          <w:szCs w:val="24"/>
        </w:rPr>
        <w:t xml:space="preserve"> общеобразовательн</w:t>
      </w:r>
      <w:r w:rsidR="00A0651C">
        <w:rPr>
          <w:szCs w:val="24"/>
        </w:rPr>
        <w:t>ой</w:t>
      </w:r>
      <w:r w:rsidR="00A0651C" w:rsidRPr="00A0651C">
        <w:rPr>
          <w:szCs w:val="24"/>
        </w:rPr>
        <w:t xml:space="preserve"> общеразвивающ</w:t>
      </w:r>
      <w:r w:rsidR="00A0651C">
        <w:rPr>
          <w:szCs w:val="24"/>
        </w:rPr>
        <w:t>ей</w:t>
      </w:r>
      <w:r w:rsidR="00A0651C" w:rsidRPr="00A0651C">
        <w:rPr>
          <w:szCs w:val="24"/>
        </w:rPr>
        <w:t xml:space="preserve"> программ</w:t>
      </w:r>
      <w:r w:rsidR="00A0651C">
        <w:rPr>
          <w:szCs w:val="24"/>
        </w:rPr>
        <w:t>е</w:t>
      </w:r>
      <w:r w:rsidR="00A0651C" w:rsidRPr="00A0651C">
        <w:rPr>
          <w:szCs w:val="24"/>
        </w:rPr>
        <w:t xml:space="preserve"> определяются разработчиком самостоятельно по согласованию с администрацией </w:t>
      </w:r>
      <w:r w:rsidR="00A0651C">
        <w:rPr>
          <w:szCs w:val="24"/>
        </w:rPr>
        <w:t>Центра «Истоки»</w:t>
      </w:r>
      <w:r w:rsidR="00A0651C" w:rsidRPr="00A0651C">
        <w:rPr>
          <w:szCs w:val="24"/>
        </w:rPr>
        <w:t xml:space="preserve"> в соответствии с действующими нормативными актами, не противоречащи</w:t>
      </w:r>
      <w:r w:rsidR="00A0651C">
        <w:rPr>
          <w:szCs w:val="24"/>
        </w:rPr>
        <w:t>ми</w:t>
      </w:r>
      <w:r w:rsidR="00A0651C" w:rsidRPr="00A0651C">
        <w:rPr>
          <w:szCs w:val="24"/>
        </w:rPr>
        <w:t xml:space="preserve"> законодательству Российской Федерации, и утверждаются руководителем </w:t>
      </w:r>
      <w:r w:rsidR="00A0651C">
        <w:rPr>
          <w:szCs w:val="24"/>
        </w:rPr>
        <w:t>Центра «Истоки»</w:t>
      </w:r>
      <w:r w:rsidR="00A0651C" w:rsidRPr="00A0651C">
        <w:rPr>
          <w:szCs w:val="24"/>
        </w:rPr>
        <w:t xml:space="preserve">. </w:t>
      </w:r>
    </w:p>
    <w:p w:rsidR="004F2ADF" w:rsidRDefault="009765D3" w:rsidP="001F5C76">
      <w:pPr>
        <w:pStyle w:val="a3"/>
        <w:rPr>
          <w:szCs w:val="24"/>
        </w:rPr>
      </w:pPr>
      <w:r>
        <w:rPr>
          <w:szCs w:val="24"/>
        </w:rPr>
        <w:t>3.3</w:t>
      </w:r>
      <w:r w:rsidR="001F5C76">
        <w:rPr>
          <w:szCs w:val="24"/>
        </w:rPr>
        <w:t>. При реализации ДООП могут организовываться и проводиться массовые мероприятия, создаваться необходимые условия для совместной деятельности обучающихся и их родителей (законных представителей).</w:t>
      </w:r>
    </w:p>
    <w:p w:rsidR="005758C1" w:rsidRDefault="003A19BF" w:rsidP="00FA46A9">
      <w:pPr>
        <w:pStyle w:val="a3"/>
        <w:rPr>
          <w:szCs w:val="24"/>
        </w:rPr>
      </w:pPr>
      <w:r>
        <w:rPr>
          <w:szCs w:val="24"/>
        </w:rPr>
        <w:t xml:space="preserve">3.4. </w:t>
      </w:r>
      <w:r w:rsidR="00FA46A9">
        <w:rPr>
          <w:szCs w:val="24"/>
        </w:rPr>
        <w:t>При реализации ДООП запрещается использование методов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482080" w:rsidRDefault="005A5EBC" w:rsidP="00482080">
      <w:pPr>
        <w:pStyle w:val="a3"/>
        <w:rPr>
          <w:szCs w:val="24"/>
        </w:rPr>
      </w:pPr>
      <w:r>
        <w:rPr>
          <w:szCs w:val="24"/>
        </w:rPr>
        <w:t xml:space="preserve">3.5. </w:t>
      </w:r>
      <w:r w:rsidR="00482080" w:rsidRPr="00482080">
        <w:rPr>
          <w:szCs w:val="24"/>
        </w:rPr>
        <w:t>Расписание занятий объединения составляется для создания наиболее</w:t>
      </w:r>
      <w:r w:rsidR="00482080">
        <w:rPr>
          <w:szCs w:val="24"/>
        </w:rPr>
        <w:t xml:space="preserve"> </w:t>
      </w:r>
      <w:r w:rsidR="00482080" w:rsidRPr="00482080">
        <w:rPr>
          <w:szCs w:val="24"/>
        </w:rPr>
        <w:t>благоприятного режима труда и отдыха обучающихся по представлению</w:t>
      </w:r>
      <w:r w:rsidR="00482080">
        <w:rPr>
          <w:szCs w:val="24"/>
        </w:rPr>
        <w:t xml:space="preserve"> </w:t>
      </w:r>
      <w:r w:rsidR="00482080" w:rsidRPr="00482080">
        <w:rPr>
          <w:szCs w:val="24"/>
        </w:rPr>
        <w:t>педагогических работников с учетом пожеланий обучающихся, родителей (законных</w:t>
      </w:r>
      <w:r w:rsidR="00482080">
        <w:rPr>
          <w:szCs w:val="24"/>
        </w:rPr>
        <w:t xml:space="preserve"> </w:t>
      </w:r>
      <w:r w:rsidR="00482080" w:rsidRPr="00482080">
        <w:rPr>
          <w:szCs w:val="24"/>
        </w:rPr>
        <w:t>представителей) несовершеннолетних и возрастных особенностей обучающихся.</w:t>
      </w:r>
    </w:p>
    <w:p w:rsidR="00C147B8" w:rsidRDefault="00C147B8" w:rsidP="00820E18">
      <w:pPr>
        <w:pStyle w:val="a3"/>
        <w:rPr>
          <w:szCs w:val="24"/>
        </w:rPr>
      </w:pPr>
      <w:r>
        <w:rPr>
          <w:szCs w:val="24"/>
        </w:rPr>
        <w:t xml:space="preserve">3.6. </w:t>
      </w:r>
      <w:r w:rsidR="00820E18" w:rsidRPr="00820E18">
        <w:rPr>
          <w:szCs w:val="24"/>
        </w:rPr>
        <w:t>Педагогическая деятельность по реализации дополнительных</w:t>
      </w:r>
      <w:r w:rsidR="00820E18">
        <w:rPr>
          <w:szCs w:val="24"/>
        </w:rPr>
        <w:t xml:space="preserve"> </w:t>
      </w:r>
      <w:r w:rsidR="00820E18" w:rsidRPr="00820E18">
        <w:rPr>
          <w:szCs w:val="24"/>
        </w:rPr>
        <w:t>общеобразовательных общеразвивающих программ осуществляется лицами, имеющими</w:t>
      </w:r>
      <w:r w:rsidR="00820E18">
        <w:rPr>
          <w:szCs w:val="24"/>
        </w:rPr>
        <w:t xml:space="preserve"> </w:t>
      </w:r>
      <w:r w:rsidR="00820E18" w:rsidRPr="00820E18">
        <w:rPr>
          <w:szCs w:val="24"/>
        </w:rPr>
        <w:t>среднее профессиональное или высшее образование (в том числе по направлениям,</w:t>
      </w:r>
      <w:r w:rsidR="00820E18">
        <w:rPr>
          <w:szCs w:val="24"/>
        </w:rPr>
        <w:t xml:space="preserve"> </w:t>
      </w:r>
      <w:r w:rsidR="00820E18" w:rsidRPr="00820E18">
        <w:rPr>
          <w:szCs w:val="24"/>
        </w:rPr>
        <w:t>соответствующим направлениям дополнительных общеобразовательных общеразвивающих</w:t>
      </w:r>
      <w:r w:rsidR="00820E18">
        <w:rPr>
          <w:szCs w:val="24"/>
        </w:rPr>
        <w:t xml:space="preserve"> </w:t>
      </w:r>
      <w:r w:rsidR="00820E18" w:rsidRPr="00820E18">
        <w:rPr>
          <w:szCs w:val="24"/>
        </w:rPr>
        <w:t xml:space="preserve">программ, реализуемых </w:t>
      </w:r>
      <w:r w:rsidR="00820E18">
        <w:rPr>
          <w:szCs w:val="24"/>
        </w:rPr>
        <w:t>Центром «Истоки»</w:t>
      </w:r>
      <w:r w:rsidR="00820E18" w:rsidRPr="00820E18">
        <w:rPr>
          <w:szCs w:val="24"/>
        </w:rPr>
        <w:t>)</w:t>
      </w:r>
    </w:p>
    <w:p w:rsidR="00E03D6B" w:rsidRDefault="007E6CB7" w:rsidP="00E03D6B">
      <w:pPr>
        <w:pStyle w:val="a3"/>
        <w:rPr>
          <w:szCs w:val="24"/>
        </w:rPr>
      </w:pPr>
      <w:r>
        <w:rPr>
          <w:szCs w:val="24"/>
        </w:rPr>
        <w:t xml:space="preserve">3.7. </w:t>
      </w:r>
      <w:r w:rsidR="00E03D6B" w:rsidRPr="00E03D6B">
        <w:rPr>
          <w:szCs w:val="24"/>
        </w:rPr>
        <w:t xml:space="preserve">Для обучающихся с ограниченными возможностями здоровья </w:t>
      </w:r>
      <w:r w:rsidR="00E03D6B">
        <w:rPr>
          <w:szCs w:val="24"/>
        </w:rPr>
        <w:t xml:space="preserve">Центр «Истоки» </w:t>
      </w:r>
      <w:r w:rsidR="00E03D6B" w:rsidRPr="00E03D6B">
        <w:rPr>
          <w:szCs w:val="24"/>
        </w:rPr>
        <w:t>организует образовательный процесс по адаптированным дополнительным</w:t>
      </w:r>
      <w:r w:rsidR="00E03D6B">
        <w:rPr>
          <w:szCs w:val="24"/>
        </w:rPr>
        <w:t xml:space="preserve"> </w:t>
      </w:r>
      <w:r w:rsidR="00E03D6B" w:rsidRPr="00E03D6B">
        <w:rPr>
          <w:szCs w:val="24"/>
        </w:rPr>
        <w:t>общеобразовательным программам с учетом особенностей психофизического развития</w:t>
      </w:r>
      <w:r w:rsidR="00E03D6B">
        <w:rPr>
          <w:szCs w:val="24"/>
        </w:rPr>
        <w:t xml:space="preserve"> </w:t>
      </w:r>
      <w:r w:rsidR="00E03D6B" w:rsidRPr="00E03D6B">
        <w:rPr>
          <w:szCs w:val="24"/>
        </w:rPr>
        <w:t>обучающихся.</w:t>
      </w:r>
    </w:p>
    <w:p w:rsidR="00F26590" w:rsidRDefault="00F26590" w:rsidP="008155AD">
      <w:pPr>
        <w:pStyle w:val="a3"/>
        <w:rPr>
          <w:szCs w:val="24"/>
        </w:rPr>
      </w:pPr>
      <w:r>
        <w:rPr>
          <w:szCs w:val="24"/>
        </w:rPr>
        <w:t xml:space="preserve">3.8. </w:t>
      </w:r>
      <w:r w:rsidR="008155AD" w:rsidRPr="008155AD">
        <w:rPr>
          <w:szCs w:val="24"/>
        </w:rPr>
        <w:t xml:space="preserve">Освоение </w:t>
      </w:r>
      <w:r w:rsidR="008155AD">
        <w:rPr>
          <w:szCs w:val="24"/>
        </w:rPr>
        <w:t>ДООП</w:t>
      </w:r>
      <w:r w:rsidR="008155AD" w:rsidRPr="008155AD">
        <w:rPr>
          <w:szCs w:val="24"/>
        </w:rPr>
        <w:t>, в том числе отдельной части или всего</w:t>
      </w:r>
      <w:r w:rsidR="008155AD">
        <w:rPr>
          <w:szCs w:val="24"/>
        </w:rPr>
        <w:t xml:space="preserve"> </w:t>
      </w:r>
      <w:r w:rsidR="008155AD" w:rsidRPr="008155AD">
        <w:rPr>
          <w:szCs w:val="24"/>
        </w:rPr>
        <w:t>объема курса, дисциплины (модуля) образовательной программы, сопровождается</w:t>
      </w:r>
      <w:r w:rsidR="008155AD">
        <w:rPr>
          <w:szCs w:val="24"/>
        </w:rPr>
        <w:t xml:space="preserve"> </w:t>
      </w:r>
      <w:r w:rsidR="008155AD" w:rsidRPr="008155AD">
        <w:rPr>
          <w:szCs w:val="24"/>
        </w:rPr>
        <w:t xml:space="preserve">промежуточной </w:t>
      </w:r>
      <w:r w:rsidR="008155AD">
        <w:rPr>
          <w:szCs w:val="24"/>
        </w:rPr>
        <w:t xml:space="preserve">и итоговой </w:t>
      </w:r>
      <w:r w:rsidR="008155AD" w:rsidRPr="008155AD">
        <w:rPr>
          <w:szCs w:val="24"/>
        </w:rPr>
        <w:t>аттестацией обучающихся,</w:t>
      </w:r>
      <w:r w:rsidR="008155AD">
        <w:rPr>
          <w:szCs w:val="24"/>
        </w:rPr>
        <w:t xml:space="preserve"> мониторингом сформированности функциональной грамотности</w:t>
      </w:r>
      <w:r w:rsidR="008155AD" w:rsidRPr="008155AD">
        <w:rPr>
          <w:szCs w:val="24"/>
        </w:rPr>
        <w:t xml:space="preserve"> проводим</w:t>
      </w:r>
      <w:r w:rsidR="008155AD">
        <w:rPr>
          <w:szCs w:val="24"/>
        </w:rPr>
        <w:t>ыми</w:t>
      </w:r>
      <w:r w:rsidR="008155AD" w:rsidRPr="008155AD">
        <w:rPr>
          <w:szCs w:val="24"/>
        </w:rPr>
        <w:t xml:space="preserve"> в формах, определенных учебным</w:t>
      </w:r>
      <w:r w:rsidR="008155AD">
        <w:rPr>
          <w:szCs w:val="24"/>
        </w:rPr>
        <w:t xml:space="preserve"> </w:t>
      </w:r>
      <w:r w:rsidR="008155AD" w:rsidRPr="008155AD">
        <w:rPr>
          <w:szCs w:val="24"/>
        </w:rPr>
        <w:t xml:space="preserve">планом, и в порядке, установленном </w:t>
      </w:r>
      <w:r w:rsidR="008155AD">
        <w:rPr>
          <w:szCs w:val="24"/>
        </w:rPr>
        <w:t>Центром «Истоки»</w:t>
      </w:r>
      <w:r w:rsidR="008155AD" w:rsidRPr="008155AD">
        <w:rPr>
          <w:szCs w:val="24"/>
        </w:rPr>
        <w:t>.</w:t>
      </w:r>
    </w:p>
    <w:p w:rsidR="00C83CDD" w:rsidRDefault="00956FCF" w:rsidP="00C83CDD">
      <w:pPr>
        <w:pStyle w:val="a3"/>
        <w:rPr>
          <w:bCs/>
          <w:szCs w:val="24"/>
        </w:rPr>
      </w:pPr>
      <w:r>
        <w:rPr>
          <w:szCs w:val="24"/>
        </w:rPr>
        <w:t xml:space="preserve">3.9. </w:t>
      </w:r>
      <w:r w:rsidR="00C83CDD" w:rsidRPr="00C83CDD">
        <w:rPr>
          <w:bCs/>
          <w:szCs w:val="24"/>
        </w:rPr>
        <w:t>Обучение по дополнительн</w:t>
      </w:r>
      <w:r w:rsidR="00C83CDD">
        <w:rPr>
          <w:bCs/>
          <w:szCs w:val="24"/>
        </w:rPr>
        <w:t>ой</w:t>
      </w:r>
      <w:r w:rsidR="00C83CDD" w:rsidRPr="00C83CDD">
        <w:rPr>
          <w:bCs/>
          <w:szCs w:val="24"/>
        </w:rPr>
        <w:t xml:space="preserve"> общеобразовательн</w:t>
      </w:r>
      <w:r w:rsidR="00C83CDD">
        <w:rPr>
          <w:bCs/>
          <w:szCs w:val="24"/>
        </w:rPr>
        <w:t>ой</w:t>
      </w:r>
      <w:r w:rsidR="00C83CDD" w:rsidRPr="00C83CDD">
        <w:rPr>
          <w:bCs/>
          <w:szCs w:val="24"/>
        </w:rPr>
        <w:t xml:space="preserve"> общеразвивающ</w:t>
      </w:r>
      <w:r w:rsidR="00C83CDD">
        <w:rPr>
          <w:bCs/>
          <w:szCs w:val="24"/>
        </w:rPr>
        <w:t xml:space="preserve">ей </w:t>
      </w:r>
      <w:r w:rsidR="00C83CDD" w:rsidRPr="00C83CDD">
        <w:rPr>
          <w:bCs/>
          <w:szCs w:val="24"/>
        </w:rPr>
        <w:t>программ</w:t>
      </w:r>
      <w:r w:rsidR="00C83CDD">
        <w:rPr>
          <w:bCs/>
          <w:szCs w:val="24"/>
        </w:rPr>
        <w:t>е</w:t>
      </w:r>
      <w:r w:rsidR="00C83CDD" w:rsidRPr="00C83CDD">
        <w:rPr>
          <w:bCs/>
          <w:szCs w:val="24"/>
        </w:rPr>
        <w:t xml:space="preserve"> осуществляется на государственном языке Российской Федерации – на русском.</w:t>
      </w:r>
    </w:p>
    <w:p w:rsidR="00DF701C" w:rsidRDefault="009836EF" w:rsidP="00DF701C">
      <w:pPr>
        <w:pStyle w:val="a3"/>
        <w:rPr>
          <w:szCs w:val="24"/>
        </w:rPr>
      </w:pPr>
      <w:r>
        <w:rPr>
          <w:szCs w:val="24"/>
        </w:rPr>
        <w:t xml:space="preserve">3.10. </w:t>
      </w:r>
      <w:r w:rsidR="00DF701C" w:rsidRPr="00DF701C">
        <w:rPr>
          <w:szCs w:val="24"/>
        </w:rPr>
        <w:t>Дополнительн</w:t>
      </w:r>
      <w:r w:rsidR="00DF701C">
        <w:rPr>
          <w:szCs w:val="24"/>
        </w:rPr>
        <w:t>ая</w:t>
      </w:r>
      <w:r w:rsidR="00DF701C" w:rsidRPr="00DF701C">
        <w:rPr>
          <w:szCs w:val="24"/>
        </w:rPr>
        <w:t xml:space="preserve"> общеобразовательн</w:t>
      </w:r>
      <w:r w:rsidR="00DF701C">
        <w:rPr>
          <w:szCs w:val="24"/>
        </w:rPr>
        <w:t>ая общеразвивающая</w:t>
      </w:r>
      <w:r w:rsidR="00DF701C" w:rsidRPr="00DF701C">
        <w:rPr>
          <w:szCs w:val="24"/>
        </w:rPr>
        <w:t xml:space="preserve"> программ</w:t>
      </w:r>
      <w:r w:rsidR="00DF701C">
        <w:rPr>
          <w:szCs w:val="24"/>
        </w:rPr>
        <w:t>а</w:t>
      </w:r>
      <w:r w:rsidR="00DF701C" w:rsidRPr="00DF701C">
        <w:rPr>
          <w:szCs w:val="24"/>
        </w:rPr>
        <w:t xml:space="preserve"> в обязательном порядке</w:t>
      </w:r>
      <w:r w:rsidR="00DF701C">
        <w:rPr>
          <w:szCs w:val="24"/>
        </w:rPr>
        <w:t xml:space="preserve"> </w:t>
      </w:r>
      <w:r w:rsidR="00DF701C" w:rsidRPr="00DF701C">
        <w:rPr>
          <w:szCs w:val="24"/>
        </w:rPr>
        <w:t>размеща</w:t>
      </w:r>
      <w:r w:rsidR="00DF701C">
        <w:rPr>
          <w:szCs w:val="24"/>
        </w:rPr>
        <w:t>е</w:t>
      </w:r>
      <w:r w:rsidR="00DF701C" w:rsidRPr="00DF701C">
        <w:rPr>
          <w:szCs w:val="24"/>
        </w:rPr>
        <w:t xml:space="preserve">тся на сайте ПФДО </w:t>
      </w:r>
      <w:r w:rsidR="00DF701C">
        <w:rPr>
          <w:szCs w:val="24"/>
        </w:rPr>
        <w:t>Ярославской</w:t>
      </w:r>
      <w:r w:rsidR="00DF701C" w:rsidRPr="00DF701C">
        <w:rPr>
          <w:szCs w:val="24"/>
        </w:rPr>
        <w:t xml:space="preserve"> области, где в целях обеспечения вариативности</w:t>
      </w:r>
      <w:r w:rsidR="00DF701C">
        <w:rPr>
          <w:szCs w:val="24"/>
        </w:rPr>
        <w:t xml:space="preserve"> </w:t>
      </w:r>
      <w:r w:rsidR="00DF701C" w:rsidRPr="00DF701C">
        <w:rPr>
          <w:szCs w:val="24"/>
        </w:rPr>
        <w:t>и доступности дополнительного образования осуществляет ведение реестров программ</w:t>
      </w:r>
      <w:r w:rsidR="00DF701C">
        <w:rPr>
          <w:szCs w:val="24"/>
        </w:rPr>
        <w:t xml:space="preserve"> </w:t>
      </w:r>
      <w:r w:rsidR="00DF701C" w:rsidRPr="00DF701C">
        <w:rPr>
          <w:szCs w:val="24"/>
        </w:rPr>
        <w:t>дополнительного образования (реестра сертифицированных образовательных программ,</w:t>
      </w:r>
      <w:r w:rsidR="00DF701C">
        <w:rPr>
          <w:szCs w:val="24"/>
        </w:rPr>
        <w:t xml:space="preserve"> </w:t>
      </w:r>
      <w:r w:rsidR="00DF701C" w:rsidRPr="00DF701C">
        <w:rPr>
          <w:szCs w:val="24"/>
        </w:rPr>
        <w:t>реестра значимых программ, реестра общеразвивающих программ) для прохождения</w:t>
      </w:r>
      <w:r w:rsidR="00DF701C">
        <w:rPr>
          <w:szCs w:val="24"/>
        </w:rPr>
        <w:t xml:space="preserve"> </w:t>
      </w:r>
      <w:r w:rsidR="00DF701C" w:rsidRPr="00DF701C">
        <w:rPr>
          <w:szCs w:val="24"/>
        </w:rPr>
        <w:t>обучения детьми, имеющими сертификаты дополнительного образования.</w:t>
      </w:r>
    </w:p>
    <w:p w:rsidR="00704B4A" w:rsidRPr="00E65840" w:rsidRDefault="00704B4A" w:rsidP="00DF701C">
      <w:pPr>
        <w:pStyle w:val="a3"/>
        <w:rPr>
          <w:b/>
          <w:szCs w:val="24"/>
        </w:rPr>
      </w:pPr>
      <w:r w:rsidRPr="00E65840">
        <w:rPr>
          <w:b/>
          <w:szCs w:val="24"/>
        </w:rPr>
        <w:t xml:space="preserve">4. </w:t>
      </w:r>
      <w:r w:rsidR="00B04F35">
        <w:rPr>
          <w:b/>
          <w:bCs/>
          <w:szCs w:val="24"/>
        </w:rPr>
        <w:t>Структура</w:t>
      </w:r>
      <w:r w:rsidR="00B04F35" w:rsidRPr="00B04F35">
        <w:rPr>
          <w:b/>
          <w:bCs/>
          <w:szCs w:val="24"/>
        </w:rPr>
        <w:t xml:space="preserve"> дополнительной общеобразовательной общеразвивающей программы</w:t>
      </w:r>
    </w:p>
    <w:p w:rsidR="00BE7192" w:rsidRPr="00BE7192" w:rsidRDefault="00BE7192" w:rsidP="00BE7192">
      <w:pPr>
        <w:pStyle w:val="a3"/>
        <w:rPr>
          <w:szCs w:val="24"/>
        </w:rPr>
      </w:pPr>
      <w:r>
        <w:rPr>
          <w:szCs w:val="24"/>
        </w:rPr>
        <w:t xml:space="preserve">4.1. </w:t>
      </w:r>
      <w:r w:rsidRPr="00BE7192">
        <w:rPr>
          <w:szCs w:val="24"/>
        </w:rPr>
        <w:t xml:space="preserve">Структура </w:t>
      </w:r>
      <w:r w:rsidR="00231F42">
        <w:rPr>
          <w:szCs w:val="24"/>
        </w:rPr>
        <w:t xml:space="preserve">ДООП </w:t>
      </w:r>
      <w:r w:rsidRPr="00BE7192">
        <w:rPr>
          <w:szCs w:val="24"/>
        </w:rPr>
        <w:t>является формой представления курса как целостной системы, отражающей внутреннюю логику организации учебно-методического материала, и включ</w:t>
      </w:r>
      <w:r w:rsidR="00231F42">
        <w:rPr>
          <w:szCs w:val="24"/>
        </w:rPr>
        <w:t xml:space="preserve">ает в себя следующие элементы: </w:t>
      </w:r>
    </w:p>
    <w:p w:rsidR="00BE7192" w:rsidRPr="00BE7192" w:rsidRDefault="00231F42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т</w:t>
      </w:r>
      <w:r w:rsidR="00BE7192" w:rsidRPr="00BE7192">
        <w:rPr>
          <w:szCs w:val="24"/>
        </w:rPr>
        <w:t xml:space="preserve">итульный лист </w:t>
      </w:r>
    </w:p>
    <w:p w:rsidR="00B70486" w:rsidRDefault="00B75179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п</w:t>
      </w:r>
      <w:r w:rsidR="00BE7192" w:rsidRPr="00BE7192">
        <w:rPr>
          <w:szCs w:val="24"/>
        </w:rPr>
        <w:t>ояснительная записка</w:t>
      </w:r>
    </w:p>
    <w:p w:rsidR="00B70486" w:rsidRDefault="00B70486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цель и задачи программы</w:t>
      </w:r>
    </w:p>
    <w:p w:rsidR="00BE7192" w:rsidRPr="00BE7192" w:rsidRDefault="00B2312A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ожидаемые результаты программы</w:t>
      </w:r>
      <w:r w:rsidR="00BE7192" w:rsidRPr="00BE7192">
        <w:rPr>
          <w:szCs w:val="24"/>
        </w:rPr>
        <w:t xml:space="preserve"> </w:t>
      </w:r>
    </w:p>
    <w:p w:rsidR="00BE7192" w:rsidRPr="00BE7192" w:rsidRDefault="00B75179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у</w:t>
      </w:r>
      <w:r w:rsidR="00BE7192" w:rsidRPr="00BE7192">
        <w:rPr>
          <w:szCs w:val="24"/>
        </w:rPr>
        <w:t xml:space="preserve">чебно-тематический план </w:t>
      </w:r>
    </w:p>
    <w:p w:rsidR="00BE7192" w:rsidRPr="00BE7192" w:rsidRDefault="00864250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с</w:t>
      </w:r>
      <w:r w:rsidR="00BE7192" w:rsidRPr="00BE7192">
        <w:rPr>
          <w:szCs w:val="24"/>
        </w:rPr>
        <w:t xml:space="preserve">одержание программы </w:t>
      </w:r>
    </w:p>
    <w:p w:rsidR="005A4A89" w:rsidRDefault="00BE7192" w:rsidP="00C95B18">
      <w:pPr>
        <w:pStyle w:val="a3"/>
        <w:numPr>
          <w:ilvl w:val="0"/>
          <w:numId w:val="40"/>
        </w:numPr>
        <w:rPr>
          <w:szCs w:val="24"/>
        </w:rPr>
      </w:pPr>
      <w:r w:rsidRPr="00BE7192">
        <w:rPr>
          <w:szCs w:val="24"/>
        </w:rPr>
        <w:t>методическое обеспечение</w:t>
      </w:r>
    </w:p>
    <w:p w:rsidR="00884983" w:rsidRDefault="005A4A89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 xml:space="preserve">материально-техническое </w:t>
      </w:r>
      <w:r w:rsidR="00884983">
        <w:rPr>
          <w:szCs w:val="24"/>
        </w:rPr>
        <w:t>оснащение</w:t>
      </w:r>
    </w:p>
    <w:p w:rsidR="00052F5C" w:rsidRDefault="00884983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кадровое обеспечение</w:t>
      </w:r>
    </w:p>
    <w:p w:rsidR="00BE7192" w:rsidRPr="00BE7192" w:rsidRDefault="00052F5C" w:rsidP="00C95B18">
      <w:pPr>
        <w:pStyle w:val="a3"/>
        <w:numPr>
          <w:ilvl w:val="0"/>
          <w:numId w:val="40"/>
        </w:numPr>
        <w:rPr>
          <w:szCs w:val="24"/>
        </w:rPr>
      </w:pPr>
      <w:r>
        <w:rPr>
          <w:szCs w:val="24"/>
        </w:rPr>
        <w:t>контрольно-измерительный материал</w:t>
      </w:r>
      <w:r w:rsidR="00BE7192" w:rsidRPr="00BE7192">
        <w:rPr>
          <w:szCs w:val="24"/>
        </w:rPr>
        <w:t xml:space="preserve"> </w:t>
      </w:r>
    </w:p>
    <w:p w:rsidR="00BE7192" w:rsidRPr="00BE7192" w:rsidRDefault="00BE7192" w:rsidP="00C95B18">
      <w:pPr>
        <w:pStyle w:val="a3"/>
        <w:numPr>
          <w:ilvl w:val="0"/>
          <w:numId w:val="40"/>
        </w:numPr>
        <w:rPr>
          <w:szCs w:val="24"/>
        </w:rPr>
      </w:pPr>
      <w:r w:rsidRPr="00BE7192">
        <w:rPr>
          <w:szCs w:val="24"/>
        </w:rPr>
        <w:t xml:space="preserve">список литературы </w:t>
      </w:r>
    </w:p>
    <w:p w:rsidR="00C71B81" w:rsidRPr="00C71B81" w:rsidRDefault="00704B4A" w:rsidP="00C71B81">
      <w:pPr>
        <w:pStyle w:val="a3"/>
        <w:rPr>
          <w:szCs w:val="24"/>
        </w:rPr>
      </w:pPr>
      <w:r w:rsidRPr="00E65840">
        <w:rPr>
          <w:szCs w:val="24"/>
        </w:rPr>
        <w:t xml:space="preserve">4.2. </w:t>
      </w:r>
      <w:r w:rsidR="00C71B81" w:rsidRPr="00C71B81">
        <w:rPr>
          <w:szCs w:val="24"/>
        </w:rPr>
        <w:t xml:space="preserve">Титульный лист - структурный элемент программы, который должен содержать следующую информацию: </w:t>
      </w:r>
    </w:p>
    <w:p w:rsidR="00C71B81" w:rsidRDefault="00630590" w:rsidP="003C2684">
      <w:pPr>
        <w:pStyle w:val="a3"/>
        <w:numPr>
          <w:ilvl w:val="0"/>
          <w:numId w:val="42"/>
        </w:numPr>
        <w:rPr>
          <w:szCs w:val="24"/>
        </w:rPr>
      </w:pPr>
      <w:r>
        <w:rPr>
          <w:szCs w:val="24"/>
        </w:rPr>
        <w:t>название образовательного учреждения;</w:t>
      </w:r>
    </w:p>
    <w:p w:rsidR="00630590" w:rsidRDefault="00630590" w:rsidP="003C2684">
      <w:pPr>
        <w:pStyle w:val="a3"/>
        <w:numPr>
          <w:ilvl w:val="0"/>
          <w:numId w:val="42"/>
        </w:numPr>
        <w:rPr>
          <w:szCs w:val="24"/>
        </w:rPr>
      </w:pPr>
      <w:r>
        <w:rPr>
          <w:szCs w:val="24"/>
        </w:rPr>
        <w:lastRenderedPageBreak/>
        <w:t>дата и номер протокола педагогического и методического советов, принявших ДООП;</w:t>
      </w:r>
    </w:p>
    <w:p w:rsidR="00630590" w:rsidRDefault="00EB7AC8" w:rsidP="003C2684">
      <w:pPr>
        <w:pStyle w:val="a3"/>
        <w:numPr>
          <w:ilvl w:val="0"/>
          <w:numId w:val="42"/>
        </w:numPr>
        <w:rPr>
          <w:szCs w:val="24"/>
        </w:rPr>
      </w:pPr>
      <w:r>
        <w:rPr>
          <w:szCs w:val="24"/>
        </w:rPr>
        <w:t>гриф утверждения программы;</w:t>
      </w:r>
    </w:p>
    <w:p w:rsidR="00EB7AC8" w:rsidRDefault="00EB7AC8" w:rsidP="003C2684">
      <w:pPr>
        <w:pStyle w:val="a3"/>
        <w:numPr>
          <w:ilvl w:val="0"/>
          <w:numId w:val="42"/>
        </w:numPr>
        <w:rPr>
          <w:szCs w:val="24"/>
        </w:rPr>
      </w:pPr>
      <w:r>
        <w:rPr>
          <w:szCs w:val="24"/>
        </w:rPr>
        <w:t xml:space="preserve">название программы; </w:t>
      </w:r>
    </w:p>
    <w:p w:rsidR="00EB7AC8" w:rsidRPr="00EB7AC8" w:rsidRDefault="00EB7AC8" w:rsidP="003C2684">
      <w:pPr>
        <w:pStyle w:val="a3"/>
        <w:numPr>
          <w:ilvl w:val="0"/>
          <w:numId w:val="42"/>
        </w:numPr>
        <w:rPr>
          <w:szCs w:val="24"/>
        </w:rPr>
      </w:pPr>
      <w:r w:rsidRPr="00EB7AC8">
        <w:rPr>
          <w:iCs/>
          <w:szCs w:val="24"/>
        </w:rPr>
        <w:t>направленность</w:t>
      </w:r>
      <w:r w:rsidRPr="00EB7AC8">
        <w:rPr>
          <w:i/>
          <w:iCs/>
          <w:szCs w:val="24"/>
        </w:rPr>
        <w:t xml:space="preserve"> </w:t>
      </w:r>
      <w:r w:rsidRPr="00EB7AC8">
        <w:rPr>
          <w:szCs w:val="24"/>
        </w:rPr>
        <w:t>(художественная, социально-</w:t>
      </w:r>
      <w:r>
        <w:rPr>
          <w:szCs w:val="24"/>
        </w:rPr>
        <w:t>гуманитарная</w:t>
      </w:r>
      <w:r w:rsidRPr="00EB7AC8">
        <w:rPr>
          <w:szCs w:val="24"/>
        </w:rPr>
        <w:t>, физкультурно-спортивная, техническая, естественно</w:t>
      </w:r>
      <w:r>
        <w:rPr>
          <w:szCs w:val="24"/>
        </w:rPr>
        <w:t>-</w:t>
      </w:r>
      <w:r w:rsidRPr="00EB7AC8">
        <w:rPr>
          <w:szCs w:val="24"/>
        </w:rPr>
        <w:t xml:space="preserve">научная, туристско-краеведческая); </w:t>
      </w:r>
    </w:p>
    <w:p w:rsidR="00EB7AC8" w:rsidRDefault="00EB7AC8" w:rsidP="003C2684">
      <w:pPr>
        <w:pStyle w:val="a3"/>
        <w:numPr>
          <w:ilvl w:val="0"/>
          <w:numId w:val="42"/>
        </w:numPr>
        <w:rPr>
          <w:szCs w:val="24"/>
        </w:rPr>
      </w:pPr>
      <w:r w:rsidRPr="00EB7AC8">
        <w:rPr>
          <w:szCs w:val="24"/>
        </w:rPr>
        <w:t xml:space="preserve">возраст </w:t>
      </w:r>
      <w:r>
        <w:rPr>
          <w:szCs w:val="24"/>
        </w:rPr>
        <w:t xml:space="preserve">обучающихся; </w:t>
      </w:r>
    </w:p>
    <w:p w:rsidR="00EB7AC8" w:rsidRDefault="00EB7AC8" w:rsidP="003C2684">
      <w:pPr>
        <w:pStyle w:val="a3"/>
        <w:numPr>
          <w:ilvl w:val="0"/>
          <w:numId w:val="42"/>
        </w:numPr>
        <w:rPr>
          <w:szCs w:val="24"/>
        </w:rPr>
      </w:pPr>
      <w:r w:rsidRPr="00EB7AC8">
        <w:rPr>
          <w:szCs w:val="24"/>
        </w:rPr>
        <w:t>срок реализации</w:t>
      </w:r>
      <w:r>
        <w:rPr>
          <w:szCs w:val="24"/>
        </w:rPr>
        <w:t xml:space="preserve">; </w:t>
      </w:r>
    </w:p>
    <w:p w:rsidR="00EB7AC8" w:rsidRPr="00EB7AC8" w:rsidRDefault="00EB7AC8" w:rsidP="003C2684">
      <w:pPr>
        <w:pStyle w:val="a3"/>
        <w:numPr>
          <w:ilvl w:val="0"/>
          <w:numId w:val="42"/>
        </w:numPr>
        <w:rPr>
          <w:szCs w:val="24"/>
        </w:rPr>
      </w:pPr>
      <w:r>
        <w:rPr>
          <w:szCs w:val="24"/>
        </w:rPr>
        <w:t>автор-</w:t>
      </w:r>
      <w:r w:rsidRPr="00EB7AC8">
        <w:rPr>
          <w:szCs w:val="24"/>
        </w:rPr>
        <w:t>составитель и его должность</w:t>
      </w:r>
      <w:r>
        <w:rPr>
          <w:szCs w:val="24"/>
        </w:rPr>
        <w:t xml:space="preserve"> (или авторы-составители</w:t>
      </w:r>
      <w:r w:rsidR="007109E4">
        <w:rPr>
          <w:szCs w:val="24"/>
        </w:rPr>
        <w:t>, если их несколько</w:t>
      </w:r>
      <w:r>
        <w:rPr>
          <w:szCs w:val="24"/>
        </w:rPr>
        <w:t>);</w:t>
      </w:r>
      <w:r w:rsidRPr="00EB7AC8">
        <w:rPr>
          <w:szCs w:val="24"/>
        </w:rPr>
        <w:t xml:space="preserve"> </w:t>
      </w:r>
    </w:p>
    <w:p w:rsidR="00EB7AC8" w:rsidRPr="00C71B81" w:rsidRDefault="003C2684" w:rsidP="003C2684">
      <w:pPr>
        <w:pStyle w:val="a3"/>
        <w:numPr>
          <w:ilvl w:val="0"/>
          <w:numId w:val="42"/>
        </w:numPr>
        <w:rPr>
          <w:szCs w:val="24"/>
        </w:rPr>
      </w:pPr>
      <w:r>
        <w:rPr>
          <w:szCs w:val="24"/>
        </w:rPr>
        <w:t>место (населенный пункт) и год разработки ДООП.</w:t>
      </w:r>
    </w:p>
    <w:p w:rsidR="00BF7449" w:rsidRPr="00BF7449" w:rsidRDefault="00704B4A" w:rsidP="00BF7449">
      <w:pPr>
        <w:pStyle w:val="a3"/>
        <w:rPr>
          <w:szCs w:val="24"/>
        </w:rPr>
      </w:pPr>
      <w:r w:rsidRPr="00E65840">
        <w:rPr>
          <w:szCs w:val="24"/>
        </w:rPr>
        <w:t xml:space="preserve">4.3. </w:t>
      </w:r>
      <w:r w:rsidR="00BF7449" w:rsidRPr="00BF7449">
        <w:rPr>
          <w:szCs w:val="24"/>
        </w:rPr>
        <w:t xml:space="preserve">Пояснительная записка, которая кратко и обоснованно раскрывает: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направленность программы;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актуальность программы — своевременность, современность предлагаемой программы;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отличительные особенности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адресат программы — примерный портрет </w:t>
      </w:r>
      <w:r>
        <w:rPr>
          <w:szCs w:val="24"/>
        </w:rPr>
        <w:t>обучающегося</w:t>
      </w:r>
      <w:r w:rsidRPr="00BF7449">
        <w:rPr>
          <w:szCs w:val="24"/>
        </w:rPr>
        <w:t xml:space="preserve">, для которого будет актуальным обучение по данной программе;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объем программы — общее количество учебных часов, запланированных на весь период обучения, необходимых для освоения программы;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формы обучения и виды занятий (лекции, практические занятия, лабораторные работы, круглые столы, мастер-классы, др.); </w:t>
      </w:r>
    </w:p>
    <w:p w:rsidR="00BF7449" w:rsidRPr="00BF7449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 xml:space="preserve">срок освоения программы определяется содержанием программы — количество недель, месяцев, лет, необходимых для ее освоения; </w:t>
      </w:r>
    </w:p>
    <w:p w:rsidR="002D7C1B" w:rsidRDefault="00BF7449" w:rsidP="00EF031E">
      <w:pPr>
        <w:pStyle w:val="a3"/>
        <w:numPr>
          <w:ilvl w:val="0"/>
          <w:numId w:val="43"/>
        </w:numPr>
        <w:rPr>
          <w:szCs w:val="24"/>
        </w:rPr>
      </w:pPr>
      <w:r w:rsidRPr="00BF7449">
        <w:rPr>
          <w:szCs w:val="24"/>
        </w:rPr>
        <w:t>режим занятий — периодичность и продолжительность занятий</w:t>
      </w:r>
      <w:r w:rsidR="002D7C1B">
        <w:rPr>
          <w:szCs w:val="24"/>
        </w:rPr>
        <w:t>;</w:t>
      </w:r>
    </w:p>
    <w:p w:rsidR="00EF031E" w:rsidRDefault="00EF031E" w:rsidP="00EF031E">
      <w:pPr>
        <w:pStyle w:val="a3"/>
        <w:numPr>
          <w:ilvl w:val="0"/>
          <w:numId w:val="43"/>
        </w:numPr>
        <w:rPr>
          <w:szCs w:val="24"/>
        </w:rPr>
      </w:pPr>
      <w:r w:rsidRPr="00EF031E">
        <w:rPr>
          <w:szCs w:val="24"/>
        </w:rPr>
        <w:t xml:space="preserve">уровень освоения программы (стартовый, базовый, </w:t>
      </w:r>
      <w:r w:rsidR="0077257F">
        <w:rPr>
          <w:szCs w:val="24"/>
        </w:rPr>
        <w:t>продвинутый</w:t>
      </w:r>
      <w:r w:rsidRPr="00EF031E">
        <w:rPr>
          <w:szCs w:val="24"/>
        </w:rPr>
        <w:t>);</w:t>
      </w:r>
    </w:p>
    <w:p w:rsidR="00EF031E" w:rsidRDefault="002D7C1B" w:rsidP="00EF031E">
      <w:pPr>
        <w:pStyle w:val="a3"/>
        <w:numPr>
          <w:ilvl w:val="0"/>
          <w:numId w:val="43"/>
        </w:numPr>
        <w:rPr>
          <w:szCs w:val="24"/>
        </w:rPr>
      </w:pPr>
      <w:r>
        <w:rPr>
          <w:szCs w:val="24"/>
        </w:rPr>
        <w:t xml:space="preserve">формы </w:t>
      </w:r>
      <w:r w:rsidR="00EF031E">
        <w:rPr>
          <w:szCs w:val="24"/>
        </w:rPr>
        <w:t>обучения и работы;</w:t>
      </w:r>
    </w:p>
    <w:p w:rsidR="00BF7449" w:rsidRDefault="00EF031E" w:rsidP="00EF031E">
      <w:pPr>
        <w:pStyle w:val="a3"/>
        <w:numPr>
          <w:ilvl w:val="0"/>
          <w:numId w:val="43"/>
        </w:numPr>
        <w:rPr>
          <w:szCs w:val="24"/>
        </w:rPr>
      </w:pPr>
      <w:r>
        <w:rPr>
          <w:szCs w:val="24"/>
        </w:rPr>
        <w:t>количество человек в группе</w:t>
      </w:r>
      <w:r w:rsidR="00BF7449" w:rsidRPr="00BF7449">
        <w:rPr>
          <w:szCs w:val="24"/>
        </w:rPr>
        <w:t xml:space="preserve">. </w:t>
      </w:r>
    </w:p>
    <w:p w:rsidR="00F90212" w:rsidRPr="00F90212" w:rsidRDefault="003344F0" w:rsidP="00F90212">
      <w:pPr>
        <w:pStyle w:val="a3"/>
        <w:rPr>
          <w:szCs w:val="24"/>
        </w:rPr>
      </w:pPr>
      <w:r>
        <w:rPr>
          <w:szCs w:val="24"/>
        </w:rPr>
        <w:t xml:space="preserve">4.4. </w:t>
      </w:r>
      <w:r w:rsidR="00F90212" w:rsidRPr="00F90212">
        <w:rPr>
          <w:bCs/>
          <w:iCs/>
          <w:szCs w:val="24"/>
        </w:rPr>
        <w:t>Цель и задачи программы</w:t>
      </w:r>
      <w:r w:rsidR="00F90212" w:rsidRPr="00F90212">
        <w:rPr>
          <w:b/>
          <w:bCs/>
          <w:i/>
          <w:iCs/>
          <w:szCs w:val="24"/>
        </w:rPr>
        <w:t xml:space="preserve"> </w:t>
      </w:r>
      <w:r w:rsidR="00F90212" w:rsidRPr="00F90212">
        <w:rPr>
          <w:szCs w:val="24"/>
        </w:rPr>
        <w:t>- это заранее предполагаемый результат</w:t>
      </w:r>
      <w:r w:rsidR="00F90212">
        <w:rPr>
          <w:szCs w:val="24"/>
        </w:rPr>
        <w:t xml:space="preserve"> </w:t>
      </w:r>
      <w:r w:rsidR="00F90212" w:rsidRPr="00F90212">
        <w:rPr>
          <w:szCs w:val="24"/>
        </w:rPr>
        <w:t>образовательного проце</w:t>
      </w:r>
      <w:r w:rsidR="00F90212">
        <w:rPr>
          <w:szCs w:val="24"/>
        </w:rPr>
        <w:t>сса, к которому надо стремиться:</w:t>
      </w:r>
    </w:p>
    <w:p w:rsidR="00F90212" w:rsidRPr="00F90212" w:rsidRDefault="00F90212" w:rsidP="00322757">
      <w:pPr>
        <w:pStyle w:val="a3"/>
        <w:numPr>
          <w:ilvl w:val="0"/>
          <w:numId w:val="45"/>
        </w:numPr>
        <w:rPr>
          <w:szCs w:val="24"/>
        </w:rPr>
      </w:pPr>
      <w:r>
        <w:rPr>
          <w:iCs/>
          <w:szCs w:val="24"/>
        </w:rPr>
        <w:t>ц</w:t>
      </w:r>
      <w:r w:rsidRPr="00F90212">
        <w:rPr>
          <w:iCs/>
          <w:szCs w:val="24"/>
        </w:rPr>
        <w:t>ель</w:t>
      </w:r>
      <w:r w:rsidRPr="00F90212">
        <w:rPr>
          <w:i/>
          <w:iCs/>
          <w:szCs w:val="24"/>
        </w:rPr>
        <w:t xml:space="preserve"> </w:t>
      </w:r>
      <w:r w:rsidRPr="00F90212">
        <w:rPr>
          <w:szCs w:val="24"/>
        </w:rPr>
        <w:t>связана с названием программы, отражает ее основную направленность и</w:t>
      </w:r>
      <w:r>
        <w:rPr>
          <w:szCs w:val="24"/>
        </w:rPr>
        <w:t xml:space="preserve"> желаемый конечный результат;</w:t>
      </w:r>
    </w:p>
    <w:p w:rsidR="00F90212" w:rsidRDefault="00F90212" w:rsidP="00322757">
      <w:pPr>
        <w:pStyle w:val="a3"/>
        <w:numPr>
          <w:ilvl w:val="0"/>
          <w:numId w:val="45"/>
        </w:numPr>
        <w:rPr>
          <w:szCs w:val="24"/>
        </w:rPr>
      </w:pPr>
      <w:r>
        <w:rPr>
          <w:iCs/>
          <w:szCs w:val="24"/>
        </w:rPr>
        <w:t>з</w:t>
      </w:r>
      <w:r w:rsidRPr="00F90212">
        <w:rPr>
          <w:iCs/>
          <w:szCs w:val="24"/>
        </w:rPr>
        <w:t>адачи</w:t>
      </w:r>
      <w:r w:rsidRPr="00F90212">
        <w:rPr>
          <w:i/>
          <w:iCs/>
          <w:szCs w:val="24"/>
        </w:rPr>
        <w:t xml:space="preserve"> </w:t>
      </w:r>
      <w:r w:rsidRPr="00F90212">
        <w:rPr>
          <w:szCs w:val="24"/>
        </w:rPr>
        <w:t xml:space="preserve">программы подразделяются на </w:t>
      </w:r>
      <w:r w:rsidR="00322757" w:rsidRPr="00322757">
        <w:rPr>
          <w:iCs/>
          <w:szCs w:val="24"/>
        </w:rPr>
        <w:t>обучающие</w:t>
      </w:r>
      <w:r w:rsidR="00322757">
        <w:rPr>
          <w:iCs/>
          <w:szCs w:val="24"/>
        </w:rPr>
        <w:t>,</w:t>
      </w:r>
      <w:r w:rsidR="00322757" w:rsidRPr="00322757">
        <w:rPr>
          <w:iCs/>
          <w:szCs w:val="24"/>
        </w:rPr>
        <w:t xml:space="preserve"> </w:t>
      </w:r>
      <w:r w:rsidRPr="00322757">
        <w:rPr>
          <w:iCs/>
          <w:szCs w:val="24"/>
        </w:rPr>
        <w:t xml:space="preserve">развивающие </w:t>
      </w:r>
      <w:r w:rsidR="00322757" w:rsidRPr="00322757">
        <w:rPr>
          <w:iCs/>
          <w:szCs w:val="24"/>
        </w:rPr>
        <w:t>и</w:t>
      </w:r>
      <w:r w:rsidR="00322757">
        <w:rPr>
          <w:iCs/>
          <w:szCs w:val="24"/>
        </w:rPr>
        <w:t xml:space="preserve"> </w:t>
      </w:r>
      <w:r w:rsidR="00322757" w:rsidRPr="00322757">
        <w:rPr>
          <w:iCs/>
          <w:szCs w:val="24"/>
        </w:rPr>
        <w:t>воспитательные</w:t>
      </w:r>
      <w:r w:rsidR="00322757">
        <w:rPr>
          <w:szCs w:val="24"/>
        </w:rPr>
        <w:t>;</w:t>
      </w:r>
    </w:p>
    <w:p w:rsidR="00322757" w:rsidRPr="00F90212" w:rsidRDefault="00322757" w:rsidP="00322757">
      <w:pPr>
        <w:pStyle w:val="a3"/>
        <w:numPr>
          <w:ilvl w:val="0"/>
          <w:numId w:val="45"/>
        </w:numPr>
        <w:rPr>
          <w:szCs w:val="24"/>
        </w:rPr>
      </w:pPr>
      <w:r>
        <w:rPr>
          <w:szCs w:val="24"/>
        </w:rPr>
        <w:t>формирование функциональной грамотности обучающихся обязательно является одной из развивающих задач;</w:t>
      </w:r>
    </w:p>
    <w:p w:rsidR="003344F0" w:rsidRDefault="00322757" w:rsidP="00322757">
      <w:pPr>
        <w:pStyle w:val="a3"/>
        <w:numPr>
          <w:ilvl w:val="0"/>
          <w:numId w:val="45"/>
        </w:numPr>
        <w:rPr>
          <w:szCs w:val="24"/>
        </w:rPr>
      </w:pPr>
      <w:r>
        <w:rPr>
          <w:szCs w:val="24"/>
        </w:rPr>
        <w:t>в</w:t>
      </w:r>
      <w:r w:rsidR="00F90212" w:rsidRPr="00F90212">
        <w:rPr>
          <w:szCs w:val="24"/>
        </w:rPr>
        <w:t>ыполнение поставленных задач - поэтапный способ достижения цели программы, т.е.</w:t>
      </w:r>
      <w:r>
        <w:rPr>
          <w:szCs w:val="24"/>
        </w:rPr>
        <w:t xml:space="preserve"> </w:t>
      </w:r>
      <w:r w:rsidR="00F90212" w:rsidRPr="00F90212">
        <w:rPr>
          <w:szCs w:val="24"/>
        </w:rPr>
        <w:t>тактика педагогических действий.</w:t>
      </w:r>
    </w:p>
    <w:p w:rsidR="00A27DC9" w:rsidRPr="00A27DC9" w:rsidRDefault="00703AEF" w:rsidP="00A27DC9">
      <w:pPr>
        <w:pStyle w:val="a3"/>
        <w:rPr>
          <w:szCs w:val="24"/>
        </w:rPr>
      </w:pPr>
      <w:r>
        <w:rPr>
          <w:szCs w:val="24"/>
        </w:rPr>
        <w:t>4.5</w:t>
      </w:r>
      <w:r w:rsidRPr="00630902">
        <w:rPr>
          <w:szCs w:val="24"/>
        </w:rPr>
        <w:t xml:space="preserve">. </w:t>
      </w:r>
      <w:r w:rsidR="00630902" w:rsidRPr="00630902">
        <w:rPr>
          <w:bCs/>
          <w:szCs w:val="24"/>
        </w:rPr>
        <w:t>Ожидаемые</w:t>
      </w:r>
      <w:r w:rsidR="00A27DC9" w:rsidRPr="00630902">
        <w:rPr>
          <w:bCs/>
          <w:szCs w:val="24"/>
        </w:rPr>
        <w:t xml:space="preserve"> результаты</w:t>
      </w:r>
      <w:r w:rsidR="00A27DC9" w:rsidRPr="00A27DC9">
        <w:rPr>
          <w:b/>
          <w:bCs/>
          <w:szCs w:val="24"/>
        </w:rPr>
        <w:t xml:space="preserve"> </w:t>
      </w:r>
      <w:r w:rsidR="00A27DC9" w:rsidRPr="00A27DC9">
        <w:rPr>
          <w:szCs w:val="24"/>
        </w:rPr>
        <w:t>–совокупность</w:t>
      </w:r>
      <w:r w:rsidR="00183992">
        <w:rPr>
          <w:szCs w:val="24"/>
        </w:rPr>
        <w:t xml:space="preserve"> </w:t>
      </w:r>
      <w:r w:rsidR="00A27DC9" w:rsidRPr="00A27DC9">
        <w:rPr>
          <w:szCs w:val="24"/>
        </w:rPr>
        <w:t>личностных качеств и компетенций (знаний, умений, навыков), приобретаемых</w:t>
      </w:r>
      <w:r w:rsidR="00183992">
        <w:rPr>
          <w:szCs w:val="24"/>
        </w:rPr>
        <w:t xml:space="preserve"> </w:t>
      </w:r>
      <w:r w:rsidR="00A27DC9" w:rsidRPr="00A27DC9">
        <w:rPr>
          <w:szCs w:val="24"/>
        </w:rPr>
        <w:t>обучающимися в ходе освоения программы.</w:t>
      </w:r>
      <w:r w:rsidR="00A14025">
        <w:rPr>
          <w:szCs w:val="24"/>
        </w:rPr>
        <w:t xml:space="preserve"> Ожидаемые результаты включают в себя:</w:t>
      </w:r>
    </w:p>
    <w:p w:rsidR="00A27DC9" w:rsidRPr="00A27DC9" w:rsidRDefault="00A14025" w:rsidP="00A14025">
      <w:pPr>
        <w:pStyle w:val="a3"/>
        <w:numPr>
          <w:ilvl w:val="0"/>
          <w:numId w:val="46"/>
        </w:numPr>
        <w:rPr>
          <w:szCs w:val="24"/>
        </w:rPr>
      </w:pPr>
      <w:r>
        <w:rPr>
          <w:iCs/>
          <w:szCs w:val="24"/>
        </w:rPr>
        <w:t>л</w:t>
      </w:r>
      <w:r w:rsidR="00A27DC9" w:rsidRPr="00A14025">
        <w:rPr>
          <w:iCs/>
          <w:szCs w:val="24"/>
        </w:rPr>
        <w:t>ичностные результаты</w:t>
      </w:r>
      <w:r w:rsidR="00A27DC9" w:rsidRPr="00A27DC9">
        <w:rPr>
          <w:i/>
          <w:iCs/>
          <w:szCs w:val="24"/>
        </w:rPr>
        <w:t xml:space="preserve"> </w:t>
      </w:r>
      <w:r w:rsidR="00A27DC9" w:rsidRPr="00A27DC9">
        <w:rPr>
          <w:szCs w:val="24"/>
        </w:rPr>
        <w:t>- сформировавшаяся в образовательном процессе система</w:t>
      </w:r>
      <w:r>
        <w:rPr>
          <w:szCs w:val="24"/>
        </w:rPr>
        <w:t xml:space="preserve"> </w:t>
      </w:r>
      <w:proofErr w:type="gramStart"/>
      <w:r w:rsidR="00A27DC9" w:rsidRPr="00A27DC9">
        <w:rPr>
          <w:szCs w:val="24"/>
        </w:rPr>
        <w:t>ценностных отношений</w:t>
      </w:r>
      <w:proofErr w:type="gramEnd"/>
      <w:r w:rsidR="00A27DC9" w:rsidRPr="00A27DC9">
        <w:rPr>
          <w:szCs w:val="24"/>
        </w:rPr>
        <w:t xml:space="preserve"> обучающихся к себе, другим участникам образовательного</w:t>
      </w:r>
      <w:r>
        <w:rPr>
          <w:szCs w:val="24"/>
        </w:rPr>
        <w:t xml:space="preserve"> </w:t>
      </w:r>
      <w:r w:rsidR="00A27DC9" w:rsidRPr="00A27DC9">
        <w:rPr>
          <w:szCs w:val="24"/>
        </w:rPr>
        <w:t>процесса, самому образователь</w:t>
      </w:r>
      <w:r>
        <w:rPr>
          <w:szCs w:val="24"/>
        </w:rPr>
        <w:t>ному процессу и его результатам;</w:t>
      </w:r>
    </w:p>
    <w:p w:rsidR="00A27DC9" w:rsidRPr="00A27DC9" w:rsidRDefault="00A14025" w:rsidP="00A14025">
      <w:pPr>
        <w:pStyle w:val="a3"/>
        <w:numPr>
          <w:ilvl w:val="0"/>
          <w:numId w:val="46"/>
        </w:numPr>
        <w:rPr>
          <w:szCs w:val="24"/>
        </w:rPr>
      </w:pPr>
      <w:r>
        <w:rPr>
          <w:iCs/>
          <w:szCs w:val="24"/>
        </w:rPr>
        <w:t>м</w:t>
      </w:r>
      <w:r w:rsidR="00A27DC9" w:rsidRPr="00A14025">
        <w:rPr>
          <w:iCs/>
          <w:szCs w:val="24"/>
        </w:rPr>
        <w:t>етапредметные результаты</w:t>
      </w:r>
      <w:r w:rsidR="00A27DC9" w:rsidRPr="00A27DC9">
        <w:rPr>
          <w:i/>
          <w:iCs/>
          <w:szCs w:val="24"/>
        </w:rPr>
        <w:t xml:space="preserve"> </w:t>
      </w:r>
      <w:r w:rsidR="00A27DC9" w:rsidRPr="00A27DC9">
        <w:rPr>
          <w:szCs w:val="24"/>
        </w:rPr>
        <w:t>– универсальные способы деятельности обучающегося,</w:t>
      </w:r>
      <w:r>
        <w:rPr>
          <w:szCs w:val="24"/>
        </w:rPr>
        <w:t xml:space="preserve"> </w:t>
      </w:r>
      <w:r w:rsidR="00A27DC9" w:rsidRPr="00A27DC9">
        <w:rPr>
          <w:szCs w:val="24"/>
        </w:rPr>
        <w:t>приобретаемые в процессе освоения программы, применимые как в рамках образовательного</w:t>
      </w:r>
      <w:r>
        <w:rPr>
          <w:szCs w:val="24"/>
        </w:rPr>
        <w:t xml:space="preserve"> </w:t>
      </w:r>
      <w:r w:rsidR="00A27DC9" w:rsidRPr="00A27DC9">
        <w:rPr>
          <w:szCs w:val="24"/>
        </w:rPr>
        <w:t>процесса, так и при решении проблем в реальных жизненных ситуациях;</w:t>
      </w:r>
    </w:p>
    <w:p w:rsidR="00703AEF" w:rsidRPr="00BF7449" w:rsidRDefault="00A14025" w:rsidP="00A14025">
      <w:pPr>
        <w:pStyle w:val="a3"/>
        <w:numPr>
          <w:ilvl w:val="0"/>
          <w:numId w:val="46"/>
        </w:numPr>
        <w:rPr>
          <w:szCs w:val="24"/>
        </w:rPr>
      </w:pPr>
      <w:r>
        <w:rPr>
          <w:iCs/>
          <w:szCs w:val="24"/>
        </w:rPr>
        <w:t>п</w:t>
      </w:r>
      <w:r w:rsidR="00A27DC9" w:rsidRPr="00A14025">
        <w:rPr>
          <w:iCs/>
          <w:szCs w:val="24"/>
        </w:rPr>
        <w:t>редметные результаты</w:t>
      </w:r>
      <w:r w:rsidR="00A27DC9" w:rsidRPr="00A27DC9">
        <w:rPr>
          <w:i/>
          <w:iCs/>
          <w:szCs w:val="24"/>
        </w:rPr>
        <w:t xml:space="preserve"> </w:t>
      </w:r>
      <w:r w:rsidR="00A27DC9" w:rsidRPr="00A27DC9">
        <w:rPr>
          <w:szCs w:val="24"/>
        </w:rPr>
        <w:t>- усвоение знаний, умений и навыков, опыта решения</w:t>
      </w:r>
      <w:r>
        <w:rPr>
          <w:szCs w:val="24"/>
        </w:rPr>
        <w:t xml:space="preserve"> </w:t>
      </w:r>
      <w:r w:rsidR="00A27DC9" w:rsidRPr="00A27DC9">
        <w:rPr>
          <w:szCs w:val="24"/>
        </w:rPr>
        <w:t>проблем, опыта творческой деятельности, приобретаемые обучающимися в процессе</w:t>
      </w:r>
      <w:r>
        <w:rPr>
          <w:szCs w:val="24"/>
        </w:rPr>
        <w:t xml:space="preserve"> </w:t>
      </w:r>
      <w:r w:rsidR="00A27DC9" w:rsidRPr="00A27DC9">
        <w:rPr>
          <w:szCs w:val="24"/>
        </w:rPr>
        <w:t>освоения программы.</w:t>
      </w:r>
    </w:p>
    <w:p w:rsidR="008C6C43" w:rsidRPr="008C6C43" w:rsidRDefault="00704B4A" w:rsidP="008C6C43">
      <w:pPr>
        <w:pStyle w:val="a3"/>
        <w:rPr>
          <w:szCs w:val="24"/>
        </w:rPr>
      </w:pPr>
      <w:r w:rsidRPr="00E65840">
        <w:rPr>
          <w:szCs w:val="24"/>
        </w:rPr>
        <w:t>4.</w:t>
      </w:r>
      <w:r w:rsidR="00421658">
        <w:rPr>
          <w:szCs w:val="24"/>
        </w:rPr>
        <w:t>6</w:t>
      </w:r>
      <w:r w:rsidRPr="00E65840">
        <w:rPr>
          <w:szCs w:val="24"/>
        </w:rPr>
        <w:t xml:space="preserve">. </w:t>
      </w:r>
      <w:r w:rsidR="008C6C43" w:rsidRPr="008C6C43">
        <w:rPr>
          <w:szCs w:val="24"/>
        </w:rPr>
        <w:t xml:space="preserve">Учебно-тематический план </w:t>
      </w:r>
      <w:r w:rsidR="008C6C43">
        <w:rPr>
          <w:szCs w:val="24"/>
        </w:rPr>
        <w:t>ДООП</w:t>
      </w:r>
      <w:r w:rsidR="008C6C43" w:rsidRPr="008C6C43">
        <w:rPr>
          <w:szCs w:val="24"/>
        </w:rPr>
        <w:t xml:space="preserve"> содержит: перечень разделов, тем; количество часов по каждой теме с разбивкой на теоретические и практические. </w:t>
      </w:r>
    </w:p>
    <w:p w:rsidR="005C3F53" w:rsidRDefault="005C3F53" w:rsidP="006D0C49">
      <w:pPr>
        <w:pStyle w:val="a3"/>
        <w:rPr>
          <w:szCs w:val="24"/>
        </w:rPr>
      </w:pPr>
      <w:r>
        <w:rPr>
          <w:szCs w:val="24"/>
        </w:rPr>
        <w:t>4.</w:t>
      </w:r>
      <w:r w:rsidR="00E31CA0">
        <w:rPr>
          <w:szCs w:val="24"/>
        </w:rPr>
        <w:t>7</w:t>
      </w:r>
      <w:r>
        <w:rPr>
          <w:szCs w:val="24"/>
        </w:rPr>
        <w:t xml:space="preserve">. </w:t>
      </w:r>
      <w:r w:rsidR="006D0C49" w:rsidRPr="00635E3A">
        <w:rPr>
          <w:bCs/>
          <w:iCs/>
          <w:szCs w:val="24"/>
        </w:rPr>
        <w:t>Содержание программы</w:t>
      </w:r>
      <w:r w:rsidR="006D0C49" w:rsidRPr="006D0C49">
        <w:rPr>
          <w:b/>
          <w:bCs/>
          <w:i/>
          <w:iCs/>
          <w:szCs w:val="24"/>
        </w:rPr>
        <w:t xml:space="preserve"> </w:t>
      </w:r>
      <w:r w:rsidR="006D0C49" w:rsidRPr="006D0C49">
        <w:rPr>
          <w:szCs w:val="24"/>
        </w:rPr>
        <w:t xml:space="preserve">соотносится с целью и планируемыми результатами </w:t>
      </w:r>
      <w:r w:rsidR="00635E3A">
        <w:rPr>
          <w:szCs w:val="24"/>
        </w:rPr>
        <w:t xml:space="preserve">ее </w:t>
      </w:r>
      <w:r w:rsidR="006D0C49" w:rsidRPr="006D0C49">
        <w:rPr>
          <w:szCs w:val="24"/>
        </w:rPr>
        <w:t>освоения, излагается в последовательности, строго со</w:t>
      </w:r>
      <w:r w:rsidR="00635E3A">
        <w:rPr>
          <w:szCs w:val="24"/>
        </w:rPr>
        <w:t xml:space="preserve">ответствующей структуре учебно-тематического </w:t>
      </w:r>
      <w:r w:rsidR="006D0C49" w:rsidRPr="006D0C49">
        <w:rPr>
          <w:szCs w:val="24"/>
        </w:rPr>
        <w:t>плана.</w:t>
      </w:r>
      <w:r w:rsidR="00635E3A">
        <w:rPr>
          <w:szCs w:val="24"/>
        </w:rPr>
        <w:t xml:space="preserve"> </w:t>
      </w:r>
      <w:r w:rsidR="006D0C49" w:rsidRPr="006D0C49">
        <w:rPr>
          <w:szCs w:val="24"/>
        </w:rPr>
        <w:t>При наличии тематических модулей, по каждому модулю указаны: образовательная</w:t>
      </w:r>
      <w:r w:rsidR="00635E3A">
        <w:rPr>
          <w:szCs w:val="24"/>
        </w:rPr>
        <w:t xml:space="preserve"> </w:t>
      </w:r>
      <w:r w:rsidR="006D0C49" w:rsidRPr="006D0C49">
        <w:rPr>
          <w:szCs w:val="24"/>
        </w:rPr>
        <w:t>задача модуля, которая будет поставлена перед обучающимися; учебные задачи (подзадачи)</w:t>
      </w:r>
      <w:r w:rsidR="00635E3A">
        <w:rPr>
          <w:szCs w:val="24"/>
        </w:rPr>
        <w:t xml:space="preserve"> </w:t>
      </w:r>
      <w:r w:rsidR="006D0C49" w:rsidRPr="006D0C49">
        <w:rPr>
          <w:szCs w:val="24"/>
        </w:rPr>
        <w:t>модуля, которые будут поставлены перед обучающимися</w:t>
      </w:r>
      <w:r w:rsidR="00922CF4">
        <w:rPr>
          <w:szCs w:val="24"/>
        </w:rPr>
        <w:t>;</w:t>
      </w:r>
      <w:r w:rsidR="006D0C49" w:rsidRPr="006D0C49">
        <w:rPr>
          <w:szCs w:val="24"/>
        </w:rPr>
        <w:t xml:space="preserve"> предполагаемые тематические</w:t>
      </w:r>
      <w:r w:rsidR="00635E3A">
        <w:rPr>
          <w:szCs w:val="24"/>
        </w:rPr>
        <w:t xml:space="preserve"> </w:t>
      </w:r>
      <w:r w:rsidR="006D0C49" w:rsidRPr="006D0C49">
        <w:rPr>
          <w:szCs w:val="24"/>
        </w:rPr>
        <w:t xml:space="preserve">рабочие группы обучающихся и форматы их работы; </w:t>
      </w:r>
      <w:r w:rsidR="006D0C49" w:rsidRPr="006D0C49">
        <w:rPr>
          <w:szCs w:val="24"/>
        </w:rPr>
        <w:lastRenderedPageBreak/>
        <w:t>тематическая программа модуля,</w:t>
      </w:r>
      <w:r w:rsidR="00635E3A">
        <w:rPr>
          <w:szCs w:val="24"/>
        </w:rPr>
        <w:t xml:space="preserve"> </w:t>
      </w:r>
      <w:r w:rsidR="006D0C49" w:rsidRPr="006D0C49">
        <w:rPr>
          <w:szCs w:val="24"/>
        </w:rPr>
        <w:t>которая обеспечивает интегративность, преемственность содержания программы, ее</w:t>
      </w:r>
      <w:r w:rsidR="00635E3A">
        <w:rPr>
          <w:szCs w:val="24"/>
        </w:rPr>
        <w:t xml:space="preserve"> </w:t>
      </w:r>
      <w:r w:rsidR="006D0C49" w:rsidRPr="006D0C49">
        <w:rPr>
          <w:szCs w:val="24"/>
        </w:rPr>
        <w:t>уровневость (стартовый, базовый, продвинутый).</w:t>
      </w:r>
    </w:p>
    <w:p w:rsidR="00E515B6" w:rsidRDefault="00E515B6" w:rsidP="000E6037">
      <w:pPr>
        <w:pStyle w:val="a3"/>
        <w:rPr>
          <w:szCs w:val="24"/>
        </w:rPr>
      </w:pPr>
      <w:r>
        <w:rPr>
          <w:szCs w:val="24"/>
        </w:rPr>
        <w:t xml:space="preserve">4.8. </w:t>
      </w:r>
      <w:r w:rsidR="000E6037" w:rsidRPr="000E6037">
        <w:rPr>
          <w:bCs/>
          <w:szCs w:val="24"/>
        </w:rPr>
        <w:t>Методическое обеспечение</w:t>
      </w:r>
      <w:r w:rsidR="000E6037">
        <w:rPr>
          <w:szCs w:val="24"/>
        </w:rPr>
        <w:t xml:space="preserve"> </w:t>
      </w:r>
      <w:r w:rsidR="000E6037" w:rsidRPr="000E6037">
        <w:rPr>
          <w:bCs/>
          <w:szCs w:val="24"/>
        </w:rPr>
        <w:t>кратко описыва</w:t>
      </w:r>
      <w:r w:rsidR="000E6037">
        <w:rPr>
          <w:bCs/>
          <w:szCs w:val="24"/>
        </w:rPr>
        <w:t>ет</w:t>
      </w:r>
      <w:r w:rsidR="000E6037" w:rsidRPr="000E6037">
        <w:rPr>
          <w:b/>
          <w:bCs/>
          <w:szCs w:val="24"/>
        </w:rPr>
        <w:t xml:space="preserve"> </w:t>
      </w:r>
      <w:r w:rsidR="000E6037" w:rsidRPr="000E6037">
        <w:rPr>
          <w:szCs w:val="24"/>
        </w:rPr>
        <w:t>особенности организации</w:t>
      </w:r>
      <w:r w:rsidR="000E6037">
        <w:rPr>
          <w:szCs w:val="24"/>
        </w:rPr>
        <w:t xml:space="preserve"> </w:t>
      </w:r>
      <w:r w:rsidR="000E6037" w:rsidRPr="000E6037">
        <w:rPr>
          <w:szCs w:val="24"/>
        </w:rPr>
        <w:t>образовательного процесса, в том числе используемые в программе формы, методы, приемы</w:t>
      </w:r>
      <w:r w:rsidR="000E6037">
        <w:rPr>
          <w:szCs w:val="24"/>
        </w:rPr>
        <w:t xml:space="preserve"> </w:t>
      </w:r>
      <w:r w:rsidR="000E6037" w:rsidRPr="000E6037">
        <w:rPr>
          <w:szCs w:val="24"/>
        </w:rPr>
        <w:t>и педагогические технологии.</w:t>
      </w:r>
    </w:p>
    <w:p w:rsidR="00BC07D4" w:rsidRDefault="00BC07D4" w:rsidP="00BC07D4">
      <w:pPr>
        <w:pStyle w:val="a3"/>
        <w:rPr>
          <w:szCs w:val="24"/>
        </w:rPr>
      </w:pPr>
      <w:r>
        <w:rPr>
          <w:szCs w:val="24"/>
        </w:rPr>
        <w:t>4.9. М</w:t>
      </w:r>
      <w:r w:rsidRPr="00BC07D4">
        <w:rPr>
          <w:szCs w:val="24"/>
        </w:rPr>
        <w:t xml:space="preserve">атериально-техническое </w:t>
      </w:r>
      <w:r>
        <w:rPr>
          <w:szCs w:val="24"/>
        </w:rPr>
        <w:t>оснащение включает в себя:</w:t>
      </w:r>
    </w:p>
    <w:p w:rsidR="00BC07D4" w:rsidRDefault="00BC07D4" w:rsidP="00BC07D4">
      <w:pPr>
        <w:pStyle w:val="a3"/>
        <w:numPr>
          <w:ilvl w:val="0"/>
          <w:numId w:val="47"/>
        </w:numPr>
        <w:rPr>
          <w:szCs w:val="24"/>
        </w:rPr>
      </w:pPr>
      <w:r w:rsidRPr="00BC07D4">
        <w:rPr>
          <w:szCs w:val="24"/>
        </w:rPr>
        <w:t>характеристик</w:t>
      </w:r>
      <w:r>
        <w:rPr>
          <w:szCs w:val="24"/>
        </w:rPr>
        <w:t>у</w:t>
      </w:r>
      <w:r w:rsidRPr="00BC07D4">
        <w:rPr>
          <w:szCs w:val="24"/>
        </w:rPr>
        <w:t xml:space="preserve"> помещения для занятий по программе; </w:t>
      </w:r>
    </w:p>
    <w:p w:rsidR="00BC07D4" w:rsidRDefault="00BC07D4" w:rsidP="00BC07D4">
      <w:pPr>
        <w:pStyle w:val="a3"/>
        <w:numPr>
          <w:ilvl w:val="0"/>
          <w:numId w:val="47"/>
        </w:numPr>
        <w:rPr>
          <w:szCs w:val="24"/>
        </w:rPr>
      </w:pPr>
      <w:r w:rsidRPr="00BC07D4">
        <w:rPr>
          <w:szCs w:val="24"/>
        </w:rPr>
        <w:t xml:space="preserve">перечень оборудования, инструментов и материалов, необходимых для реализации программы (в расчете на количество обучающихся); </w:t>
      </w:r>
    </w:p>
    <w:p w:rsidR="00BC07D4" w:rsidRDefault="00BC07D4" w:rsidP="00BC07D4">
      <w:pPr>
        <w:pStyle w:val="a3"/>
        <w:numPr>
          <w:ilvl w:val="0"/>
          <w:numId w:val="47"/>
        </w:numPr>
        <w:rPr>
          <w:szCs w:val="24"/>
        </w:rPr>
      </w:pPr>
      <w:r w:rsidRPr="00BC07D4">
        <w:rPr>
          <w:szCs w:val="24"/>
        </w:rPr>
        <w:t>учебно-информационное обеспечение программы (перечень современных источников, поддерживающих процесс обучения: нормативно-правовые акты и документы, основная и дополнительна</w:t>
      </w:r>
      <w:r>
        <w:rPr>
          <w:szCs w:val="24"/>
        </w:rPr>
        <w:t>я литература; Интернет-ресурсы).</w:t>
      </w:r>
    </w:p>
    <w:p w:rsidR="00B26CD8" w:rsidRDefault="00B26CD8" w:rsidP="00B26CD8">
      <w:pPr>
        <w:pStyle w:val="a3"/>
        <w:rPr>
          <w:szCs w:val="24"/>
        </w:rPr>
      </w:pPr>
      <w:r>
        <w:rPr>
          <w:szCs w:val="24"/>
        </w:rPr>
        <w:t xml:space="preserve">4.10. </w:t>
      </w:r>
      <w:r w:rsidR="00D4575B">
        <w:rPr>
          <w:szCs w:val="24"/>
        </w:rPr>
        <w:t>К</w:t>
      </w:r>
      <w:r w:rsidR="00D4575B" w:rsidRPr="00D4575B">
        <w:rPr>
          <w:szCs w:val="24"/>
        </w:rPr>
        <w:t>адровое обеспечение - педагог</w:t>
      </w:r>
      <w:r w:rsidR="00D4575B">
        <w:rPr>
          <w:szCs w:val="24"/>
        </w:rPr>
        <w:t>и</w:t>
      </w:r>
      <w:r w:rsidR="00D4575B" w:rsidRPr="00D4575B">
        <w:rPr>
          <w:szCs w:val="24"/>
        </w:rPr>
        <w:t>, заняты</w:t>
      </w:r>
      <w:r w:rsidR="00D4575B">
        <w:rPr>
          <w:szCs w:val="24"/>
        </w:rPr>
        <w:t>е</w:t>
      </w:r>
      <w:r w:rsidR="00D4575B" w:rsidRPr="00D4575B">
        <w:rPr>
          <w:szCs w:val="24"/>
        </w:rPr>
        <w:t xml:space="preserve"> в реализации программы, </w:t>
      </w:r>
      <w:r w:rsidR="00D4575B">
        <w:rPr>
          <w:szCs w:val="24"/>
        </w:rPr>
        <w:t>характеристика</w:t>
      </w:r>
      <w:r w:rsidR="00D4575B" w:rsidRPr="00D4575B">
        <w:rPr>
          <w:szCs w:val="24"/>
        </w:rPr>
        <w:t xml:space="preserve"> их профессионализм</w:t>
      </w:r>
      <w:r w:rsidR="00D4575B">
        <w:rPr>
          <w:szCs w:val="24"/>
        </w:rPr>
        <w:t>а</w:t>
      </w:r>
      <w:r w:rsidR="00D4575B" w:rsidRPr="00D4575B">
        <w:rPr>
          <w:szCs w:val="24"/>
        </w:rPr>
        <w:t>, квалификаци</w:t>
      </w:r>
      <w:r w:rsidR="00D4575B">
        <w:rPr>
          <w:szCs w:val="24"/>
        </w:rPr>
        <w:t>и</w:t>
      </w:r>
      <w:r w:rsidR="00D4575B" w:rsidRPr="00D4575B">
        <w:rPr>
          <w:szCs w:val="24"/>
        </w:rPr>
        <w:t>, критерии отбора (указание на педагогический и вспомогательный кадровый состав при реализации программы-необходимость концертмейстера, лаборанта и др.)</w:t>
      </w:r>
      <w:r w:rsidR="00D4575B">
        <w:rPr>
          <w:szCs w:val="24"/>
        </w:rPr>
        <w:t>.</w:t>
      </w:r>
    </w:p>
    <w:p w:rsidR="0087245F" w:rsidRDefault="00D4575B" w:rsidP="0087245F">
      <w:pPr>
        <w:pStyle w:val="a3"/>
        <w:rPr>
          <w:szCs w:val="24"/>
        </w:rPr>
      </w:pPr>
      <w:r>
        <w:rPr>
          <w:szCs w:val="24"/>
        </w:rPr>
        <w:t xml:space="preserve">4.11. </w:t>
      </w:r>
      <w:r w:rsidR="005D3213">
        <w:rPr>
          <w:szCs w:val="24"/>
        </w:rPr>
        <w:t>К</w:t>
      </w:r>
      <w:r w:rsidR="005D3213" w:rsidRPr="005D3213">
        <w:rPr>
          <w:szCs w:val="24"/>
        </w:rPr>
        <w:t>онтрольно-измерительный материал</w:t>
      </w:r>
      <w:r w:rsidR="005D3213">
        <w:rPr>
          <w:szCs w:val="24"/>
        </w:rPr>
        <w:t xml:space="preserve"> </w:t>
      </w:r>
      <w:r w:rsidR="0087245F" w:rsidRPr="0087245F">
        <w:rPr>
          <w:szCs w:val="24"/>
        </w:rPr>
        <w:t>отража</w:t>
      </w:r>
      <w:r w:rsidR="0087245F">
        <w:rPr>
          <w:szCs w:val="24"/>
        </w:rPr>
        <w:t>ет</w:t>
      </w:r>
      <w:r w:rsidR="0087245F" w:rsidRPr="0087245F">
        <w:rPr>
          <w:szCs w:val="24"/>
        </w:rPr>
        <w:t xml:space="preserve"> описание способов аттестации планируемых</w:t>
      </w:r>
      <w:r w:rsidR="0087245F">
        <w:rPr>
          <w:szCs w:val="24"/>
        </w:rPr>
        <w:t xml:space="preserve"> </w:t>
      </w:r>
      <w:r w:rsidR="0087245F" w:rsidRPr="0087245F">
        <w:rPr>
          <w:szCs w:val="24"/>
        </w:rPr>
        <w:t>результатов (предметных, метапредметных, личностных), и дополнительные оценочные</w:t>
      </w:r>
      <w:r w:rsidR="0087245F">
        <w:rPr>
          <w:szCs w:val="24"/>
        </w:rPr>
        <w:t xml:space="preserve"> </w:t>
      </w:r>
      <w:r w:rsidR="0087245F" w:rsidRPr="0087245F">
        <w:rPr>
          <w:szCs w:val="24"/>
        </w:rPr>
        <w:t>материалы (описание используемых методик</w:t>
      </w:r>
      <w:r w:rsidR="0087245F">
        <w:rPr>
          <w:szCs w:val="24"/>
        </w:rPr>
        <w:t>,</w:t>
      </w:r>
      <w:r w:rsidR="0087245F" w:rsidRPr="0087245F">
        <w:rPr>
          <w:szCs w:val="24"/>
        </w:rPr>
        <w:t xml:space="preserve"> критерии оценки результатов начальной,</w:t>
      </w:r>
      <w:r w:rsidR="0087245F">
        <w:rPr>
          <w:szCs w:val="24"/>
        </w:rPr>
        <w:t xml:space="preserve"> </w:t>
      </w:r>
      <w:r w:rsidR="0087245F" w:rsidRPr="0087245F">
        <w:rPr>
          <w:szCs w:val="24"/>
        </w:rPr>
        <w:t>промежуточной и итоговой аттестации, протокол фиксации результатов аттестации и т.д.)</w:t>
      </w:r>
      <w:r w:rsidR="0087245F">
        <w:rPr>
          <w:szCs w:val="24"/>
        </w:rPr>
        <w:t xml:space="preserve">, </w:t>
      </w:r>
      <w:r w:rsidR="0087245F" w:rsidRPr="0087245F">
        <w:rPr>
          <w:szCs w:val="24"/>
        </w:rPr>
        <w:t>формирующие систему оценивания.</w:t>
      </w:r>
    </w:p>
    <w:p w:rsidR="00C423E2" w:rsidRDefault="00C1165C" w:rsidP="00903160">
      <w:pPr>
        <w:pStyle w:val="a3"/>
        <w:rPr>
          <w:szCs w:val="24"/>
        </w:rPr>
      </w:pPr>
      <w:r>
        <w:rPr>
          <w:szCs w:val="24"/>
        </w:rPr>
        <w:t xml:space="preserve">4.12. </w:t>
      </w:r>
      <w:r w:rsidR="00903160" w:rsidRPr="00903160">
        <w:rPr>
          <w:bCs/>
          <w:szCs w:val="24"/>
        </w:rPr>
        <w:t xml:space="preserve">Список </w:t>
      </w:r>
      <w:r w:rsidR="00363A19" w:rsidRPr="00903160">
        <w:rPr>
          <w:bCs/>
          <w:szCs w:val="24"/>
        </w:rPr>
        <w:t>литературы</w:t>
      </w:r>
      <w:r w:rsidR="00363A19" w:rsidRPr="00903160">
        <w:rPr>
          <w:b/>
          <w:bCs/>
          <w:szCs w:val="24"/>
        </w:rPr>
        <w:t xml:space="preserve"> </w:t>
      </w:r>
      <w:r w:rsidR="00363A19" w:rsidRPr="00903160">
        <w:rPr>
          <w:szCs w:val="24"/>
        </w:rPr>
        <w:t>необходим</w:t>
      </w:r>
      <w:r w:rsidR="001D18DB">
        <w:rPr>
          <w:szCs w:val="24"/>
        </w:rPr>
        <w:t>о</w:t>
      </w:r>
      <w:r w:rsidR="00363A19" w:rsidRPr="00903160">
        <w:rPr>
          <w:szCs w:val="24"/>
        </w:rPr>
        <w:t>й</w:t>
      </w:r>
      <w:r w:rsidR="00903160" w:rsidRPr="00903160">
        <w:rPr>
          <w:szCs w:val="24"/>
        </w:rPr>
        <w:t xml:space="preserve"> для успешной</w:t>
      </w:r>
      <w:r w:rsidR="00903160">
        <w:rPr>
          <w:szCs w:val="24"/>
        </w:rPr>
        <w:t xml:space="preserve"> </w:t>
      </w:r>
      <w:r w:rsidR="00903160" w:rsidRPr="00903160">
        <w:rPr>
          <w:szCs w:val="24"/>
        </w:rPr>
        <w:t>реализации программы, оформленный в соответствии с требованиями к библиографическим</w:t>
      </w:r>
      <w:r w:rsidR="00903160">
        <w:rPr>
          <w:szCs w:val="24"/>
        </w:rPr>
        <w:t xml:space="preserve"> </w:t>
      </w:r>
      <w:r w:rsidR="00903160" w:rsidRPr="00903160">
        <w:rPr>
          <w:szCs w:val="24"/>
        </w:rPr>
        <w:t>ссылкам</w:t>
      </w:r>
      <w:r w:rsidR="00903160">
        <w:rPr>
          <w:szCs w:val="24"/>
        </w:rPr>
        <w:t>.</w:t>
      </w:r>
    </w:p>
    <w:p w:rsidR="00704B4A" w:rsidRPr="008D1626" w:rsidRDefault="00704B4A" w:rsidP="0087245F">
      <w:pPr>
        <w:pStyle w:val="a3"/>
        <w:rPr>
          <w:b/>
          <w:szCs w:val="24"/>
        </w:rPr>
      </w:pPr>
      <w:r w:rsidRPr="008D1626">
        <w:rPr>
          <w:b/>
          <w:szCs w:val="24"/>
        </w:rPr>
        <w:t xml:space="preserve">5. </w:t>
      </w:r>
      <w:r w:rsidR="00513B0E">
        <w:rPr>
          <w:b/>
          <w:szCs w:val="24"/>
        </w:rPr>
        <w:t xml:space="preserve">Порядок </w:t>
      </w:r>
      <w:r w:rsidR="000E5F1D">
        <w:rPr>
          <w:b/>
          <w:szCs w:val="24"/>
        </w:rPr>
        <w:t>утверждения и обновления дополнительной общеобразовательной общеразвивающей программы</w:t>
      </w:r>
    </w:p>
    <w:p w:rsidR="00704B4A" w:rsidRPr="008D1626" w:rsidRDefault="00704B4A" w:rsidP="00305E4D">
      <w:pPr>
        <w:pStyle w:val="a3"/>
        <w:rPr>
          <w:szCs w:val="24"/>
        </w:rPr>
      </w:pPr>
      <w:r w:rsidRPr="008D1626">
        <w:rPr>
          <w:szCs w:val="24"/>
        </w:rPr>
        <w:t xml:space="preserve">5.1. </w:t>
      </w:r>
      <w:r w:rsidR="00305E4D" w:rsidRPr="00305E4D">
        <w:rPr>
          <w:szCs w:val="24"/>
        </w:rPr>
        <w:t xml:space="preserve">Дополнительная общеобразовательная общеразвивающая программа разрабатывается до </w:t>
      </w:r>
      <w:r w:rsidR="009A45FA">
        <w:rPr>
          <w:szCs w:val="24"/>
        </w:rPr>
        <w:t xml:space="preserve">начала формирования учебных групп на следующий </w:t>
      </w:r>
      <w:r w:rsidR="00305E4D" w:rsidRPr="00305E4D">
        <w:rPr>
          <w:szCs w:val="24"/>
        </w:rPr>
        <w:t>учебн</w:t>
      </w:r>
      <w:r w:rsidR="009A45FA">
        <w:rPr>
          <w:szCs w:val="24"/>
        </w:rPr>
        <w:t>ый</w:t>
      </w:r>
      <w:r w:rsidR="00305E4D" w:rsidRPr="00305E4D">
        <w:rPr>
          <w:szCs w:val="24"/>
        </w:rPr>
        <w:t xml:space="preserve"> год, обсуждается</w:t>
      </w:r>
      <w:r w:rsidR="00305E4D">
        <w:rPr>
          <w:szCs w:val="24"/>
        </w:rPr>
        <w:t xml:space="preserve"> на заседании методического совета, </w:t>
      </w:r>
      <w:r w:rsidR="00305E4D" w:rsidRPr="00305E4D">
        <w:rPr>
          <w:szCs w:val="24"/>
        </w:rPr>
        <w:t xml:space="preserve">принимается на заседании </w:t>
      </w:r>
      <w:r w:rsidR="00305E4D">
        <w:rPr>
          <w:szCs w:val="24"/>
        </w:rPr>
        <w:t>п</w:t>
      </w:r>
      <w:r w:rsidR="00305E4D" w:rsidRPr="00305E4D">
        <w:rPr>
          <w:szCs w:val="24"/>
        </w:rPr>
        <w:t>едагогического совета и утверждается директор</w:t>
      </w:r>
      <w:r w:rsidR="00305E4D">
        <w:rPr>
          <w:szCs w:val="24"/>
        </w:rPr>
        <w:t>ом</w:t>
      </w:r>
      <w:r w:rsidR="00E656A6" w:rsidRPr="00E656A6">
        <w:rPr>
          <w:rFonts w:asciiTheme="minorHAnsi" w:eastAsiaTheme="minorHAnsi" w:hAnsiTheme="minorHAnsi" w:cstheme="minorBidi"/>
          <w:sz w:val="22"/>
          <w:szCs w:val="24"/>
        </w:rPr>
        <w:t xml:space="preserve"> </w:t>
      </w:r>
      <w:r w:rsidR="00E656A6" w:rsidRPr="00E656A6">
        <w:rPr>
          <w:szCs w:val="24"/>
        </w:rPr>
        <w:t>Центра «Истоки»</w:t>
      </w:r>
      <w:r w:rsidR="00305E4D" w:rsidRPr="00305E4D">
        <w:rPr>
          <w:szCs w:val="24"/>
        </w:rPr>
        <w:t xml:space="preserve">. </w:t>
      </w:r>
    </w:p>
    <w:p w:rsidR="00704B4A" w:rsidRPr="008D1626" w:rsidRDefault="00704B4A" w:rsidP="00704B4A">
      <w:pPr>
        <w:pStyle w:val="a3"/>
        <w:rPr>
          <w:szCs w:val="24"/>
        </w:rPr>
      </w:pPr>
      <w:r w:rsidRPr="008D1626">
        <w:rPr>
          <w:szCs w:val="24"/>
        </w:rPr>
        <w:t xml:space="preserve">5.2. </w:t>
      </w:r>
      <w:r w:rsidR="009A45FA">
        <w:rPr>
          <w:szCs w:val="24"/>
        </w:rPr>
        <w:t>Утвержденная ДООП выкладывается на сайт ПФДО для прохождения экспертизы и дальнейшей реализации</w:t>
      </w:r>
      <w:r w:rsidRPr="008D1626">
        <w:rPr>
          <w:szCs w:val="24"/>
        </w:rPr>
        <w:t>.</w:t>
      </w:r>
    </w:p>
    <w:p w:rsidR="001F3860" w:rsidRPr="001F3860" w:rsidRDefault="00CC364F" w:rsidP="001F3860">
      <w:pPr>
        <w:pStyle w:val="a3"/>
        <w:rPr>
          <w:szCs w:val="24"/>
        </w:rPr>
      </w:pPr>
      <w:r>
        <w:rPr>
          <w:szCs w:val="24"/>
        </w:rPr>
        <w:t xml:space="preserve">5.3. </w:t>
      </w:r>
      <w:r w:rsidR="001F3860" w:rsidRPr="001F3860">
        <w:rPr>
          <w:szCs w:val="24"/>
        </w:rPr>
        <w:t xml:space="preserve">Дополнительные общеобразовательные общеразвивающие программы ежегодно обновляются разработчиками с учетом развития науки, техники, технологий, культуры, экономики и социальной сферы. </w:t>
      </w:r>
    </w:p>
    <w:p w:rsidR="001F3860" w:rsidRPr="001F3860" w:rsidRDefault="001F3860" w:rsidP="001F3860">
      <w:pPr>
        <w:pStyle w:val="a3"/>
        <w:rPr>
          <w:szCs w:val="24"/>
        </w:rPr>
      </w:pPr>
      <w:r>
        <w:rPr>
          <w:szCs w:val="24"/>
        </w:rPr>
        <w:t xml:space="preserve">5.4. </w:t>
      </w:r>
      <w:r w:rsidRPr="001F3860">
        <w:rPr>
          <w:szCs w:val="24"/>
        </w:rPr>
        <w:t xml:space="preserve">Изменения и (или) дополнения в дополнительную общеобразовательную общеразвивающую программу вносятся с учетом результатов мониторинга полноты и качества реализации программы, изменений законодательных и нормативных правовых актов в сфере образования и иных сферах. Внесенные изменения и дополнения в программу проходят процедуру рассмотрения, согласования и утверждения согласно Положению. </w:t>
      </w:r>
    </w:p>
    <w:p w:rsidR="00704B4A" w:rsidRDefault="005A338B" w:rsidP="001F3860">
      <w:pPr>
        <w:pStyle w:val="a3"/>
        <w:rPr>
          <w:szCs w:val="24"/>
        </w:rPr>
      </w:pPr>
      <w:r>
        <w:rPr>
          <w:szCs w:val="24"/>
        </w:rPr>
        <w:t>5.5.</w:t>
      </w:r>
      <w:r w:rsidR="001F3860" w:rsidRPr="001F3860">
        <w:rPr>
          <w:szCs w:val="24"/>
        </w:rPr>
        <w:t xml:space="preserve"> К дополнительной общеобразовательной общеразвивающей программе по усмотрению разработчика может быть разработан образовательно-методический комплекс, представляющий совокупность систематизированных материалов, необходимых для осуществления образовательной деятельности и эффективной реализации программы, включающий примеры (сценарии) занятий, примеры заданий для обучающихся и иные материалы по усмотрению разработчика программы.</w:t>
      </w:r>
    </w:p>
    <w:p w:rsidR="002A656A" w:rsidRPr="002A656A" w:rsidRDefault="002A656A" w:rsidP="002A656A">
      <w:pPr>
        <w:pStyle w:val="a3"/>
        <w:rPr>
          <w:b/>
          <w:szCs w:val="24"/>
        </w:rPr>
      </w:pPr>
      <w:r w:rsidRPr="002A656A">
        <w:rPr>
          <w:b/>
          <w:szCs w:val="24"/>
        </w:rPr>
        <w:t xml:space="preserve">6. Заключительные положения </w:t>
      </w:r>
    </w:p>
    <w:p w:rsidR="002A656A" w:rsidRPr="002A656A" w:rsidRDefault="002A656A" w:rsidP="002A656A">
      <w:pPr>
        <w:pStyle w:val="a3"/>
        <w:rPr>
          <w:szCs w:val="24"/>
        </w:rPr>
      </w:pPr>
      <w:r w:rsidRPr="002A656A">
        <w:rPr>
          <w:szCs w:val="24"/>
        </w:rPr>
        <w:t xml:space="preserve">6.1. Программы, разработанные согласно настоящему Положению и используемые в Центре </w:t>
      </w:r>
      <w:r>
        <w:rPr>
          <w:szCs w:val="24"/>
        </w:rPr>
        <w:t>«Истоки»</w:t>
      </w:r>
      <w:r w:rsidRPr="002A656A">
        <w:rPr>
          <w:szCs w:val="24"/>
        </w:rPr>
        <w:t xml:space="preserve">, являются собственностью Центра </w:t>
      </w:r>
      <w:r>
        <w:rPr>
          <w:szCs w:val="24"/>
        </w:rPr>
        <w:t>«Истоки»</w:t>
      </w:r>
      <w:r w:rsidRPr="002A656A">
        <w:rPr>
          <w:szCs w:val="24"/>
        </w:rPr>
        <w:t xml:space="preserve">. </w:t>
      </w:r>
    </w:p>
    <w:p w:rsidR="002917D0" w:rsidRDefault="002A656A" w:rsidP="002A656A">
      <w:pPr>
        <w:pStyle w:val="a3"/>
        <w:rPr>
          <w:szCs w:val="24"/>
        </w:rPr>
      </w:pPr>
      <w:r w:rsidRPr="002A656A">
        <w:rPr>
          <w:szCs w:val="24"/>
        </w:rPr>
        <w:t xml:space="preserve">6.2. Программы являются обязательной частью документации Центра </w:t>
      </w:r>
      <w:r>
        <w:rPr>
          <w:szCs w:val="24"/>
        </w:rPr>
        <w:t>«Истоки»</w:t>
      </w:r>
      <w:r w:rsidRPr="002A656A">
        <w:rPr>
          <w:szCs w:val="24"/>
        </w:rPr>
        <w:t xml:space="preserve"> и хранятся в соответствии с утвержденной </w:t>
      </w:r>
      <w:r>
        <w:rPr>
          <w:szCs w:val="24"/>
        </w:rPr>
        <w:t>н</w:t>
      </w:r>
      <w:r w:rsidRPr="002A656A">
        <w:rPr>
          <w:szCs w:val="24"/>
        </w:rPr>
        <w:t>оменклатурой дел.</w:t>
      </w:r>
    </w:p>
    <w:p w:rsidR="002917D0" w:rsidRDefault="002917D0" w:rsidP="00704B4A">
      <w:pPr>
        <w:pStyle w:val="a3"/>
        <w:rPr>
          <w:szCs w:val="24"/>
        </w:rPr>
      </w:pPr>
    </w:p>
    <w:p w:rsidR="002917D0" w:rsidRDefault="002917D0" w:rsidP="00704B4A">
      <w:pPr>
        <w:pStyle w:val="a3"/>
        <w:rPr>
          <w:szCs w:val="24"/>
        </w:rPr>
      </w:pPr>
    </w:p>
    <w:p w:rsidR="002917D0" w:rsidRDefault="002917D0" w:rsidP="00704B4A">
      <w:pPr>
        <w:pStyle w:val="a3"/>
        <w:rPr>
          <w:szCs w:val="24"/>
        </w:rPr>
      </w:pPr>
    </w:p>
    <w:p w:rsidR="002917D0" w:rsidRDefault="002917D0" w:rsidP="00704B4A">
      <w:pPr>
        <w:pStyle w:val="a3"/>
        <w:rPr>
          <w:szCs w:val="24"/>
        </w:rPr>
      </w:pPr>
    </w:p>
    <w:p w:rsidR="002917D0" w:rsidRDefault="002917D0" w:rsidP="00704B4A">
      <w:pPr>
        <w:pStyle w:val="a3"/>
        <w:rPr>
          <w:szCs w:val="24"/>
        </w:rPr>
      </w:pPr>
    </w:p>
    <w:p w:rsidR="002917D0" w:rsidRDefault="002917D0" w:rsidP="00704B4A">
      <w:pPr>
        <w:pStyle w:val="a3"/>
        <w:rPr>
          <w:szCs w:val="24"/>
        </w:rPr>
      </w:pPr>
    </w:p>
    <w:sectPr w:rsidR="002917D0" w:rsidSect="008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C5DB35"/>
    <w:multiLevelType w:val="hybridMultilevel"/>
    <w:tmpl w:val="8CFD5C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F65E1C"/>
    <w:multiLevelType w:val="hybridMultilevel"/>
    <w:tmpl w:val="539B7D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41A63"/>
    <w:multiLevelType w:val="hybridMultilevel"/>
    <w:tmpl w:val="04CC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4731"/>
    <w:multiLevelType w:val="hybridMultilevel"/>
    <w:tmpl w:val="B94E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9330D"/>
    <w:multiLevelType w:val="hybridMultilevel"/>
    <w:tmpl w:val="7E12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6084"/>
    <w:multiLevelType w:val="hybridMultilevel"/>
    <w:tmpl w:val="F060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322D7"/>
    <w:multiLevelType w:val="hybridMultilevel"/>
    <w:tmpl w:val="758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A23F8"/>
    <w:multiLevelType w:val="hybridMultilevel"/>
    <w:tmpl w:val="37AC2B80"/>
    <w:lvl w:ilvl="0" w:tplc="71B8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FA3F68"/>
    <w:multiLevelType w:val="hybridMultilevel"/>
    <w:tmpl w:val="8EC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65DF"/>
    <w:multiLevelType w:val="hybridMultilevel"/>
    <w:tmpl w:val="E212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16B9D"/>
    <w:multiLevelType w:val="hybridMultilevel"/>
    <w:tmpl w:val="8C1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23911"/>
    <w:multiLevelType w:val="hybridMultilevel"/>
    <w:tmpl w:val="1A72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862F8"/>
    <w:multiLevelType w:val="hybridMultilevel"/>
    <w:tmpl w:val="0534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878FE"/>
    <w:multiLevelType w:val="hybridMultilevel"/>
    <w:tmpl w:val="0740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A6251"/>
    <w:multiLevelType w:val="hybridMultilevel"/>
    <w:tmpl w:val="F424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170F2"/>
    <w:multiLevelType w:val="hybridMultilevel"/>
    <w:tmpl w:val="9C56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D2204"/>
    <w:multiLevelType w:val="hybridMultilevel"/>
    <w:tmpl w:val="53A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14DEF"/>
    <w:multiLevelType w:val="hybridMultilevel"/>
    <w:tmpl w:val="0660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E706D"/>
    <w:multiLevelType w:val="hybridMultilevel"/>
    <w:tmpl w:val="9854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D062D"/>
    <w:multiLevelType w:val="hybridMultilevel"/>
    <w:tmpl w:val="1EC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A1B57"/>
    <w:multiLevelType w:val="hybridMultilevel"/>
    <w:tmpl w:val="415A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07D6C"/>
    <w:multiLevelType w:val="hybridMultilevel"/>
    <w:tmpl w:val="C462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40EB8"/>
    <w:multiLevelType w:val="hybridMultilevel"/>
    <w:tmpl w:val="7592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03552"/>
    <w:multiLevelType w:val="hybridMultilevel"/>
    <w:tmpl w:val="B67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2187"/>
    <w:multiLevelType w:val="hybridMultilevel"/>
    <w:tmpl w:val="CD0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22485"/>
    <w:multiLevelType w:val="hybridMultilevel"/>
    <w:tmpl w:val="5156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90C5A"/>
    <w:multiLevelType w:val="hybridMultilevel"/>
    <w:tmpl w:val="336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F1251"/>
    <w:multiLevelType w:val="hybridMultilevel"/>
    <w:tmpl w:val="A94E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1085D"/>
    <w:multiLevelType w:val="hybridMultilevel"/>
    <w:tmpl w:val="FF1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A5230"/>
    <w:multiLevelType w:val="hybridMultilevel"/>
    <w:tmpl w:val="9EE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F62A6"/>
    <w:multiLevelType w:val="hybridMultilevel"/>
    <w:tmpl w:val="6920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A450F"/>
    <w:multiLevelType w:val="hybridMultilevel"/>
    <w:tmpl w:val="2D40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34E88"/>
    <w:multiLevelType w:val="hybridMultilevel"/>
    <w:tmpl w:val="DDD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B09F3"/>
    <w:multiLevelType w:val="hybridMultilevel"/>
    <w:tmpl w:val="CC8E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66556"/>
    <w:multiLevelType w:val="hybridMultilevel"/>
    <w:tmpl w:val="9E90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64D1D"/>
    <w:multiLevelType w:val="hybridMultilevel"/>
    <w:tmpl w:val="086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359CA"/>
    <w:multiLevelType w:val="hybridMultilevel"/>
    <w:tmpl w:val="E5048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E6AAA"/>
    <w:multiLevelType w:val="hybridMultilevel"/>
    <w:tmpl w:val="AAFE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D1E88"/>
    <w:multiLevelType w:val="hybridMultilevel"/>
    <w:tmpl w:val="DD26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A772E"/>
    <w:multiLevelType w:val="hybridMultilevel"/>
    <w:tmpl w:val="E696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74067"/>
    <w:multiLevelType w:val="hybridMultilevel"/>
    <w:tmpl w:val="FBC2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07F37"/>
    <w:multiLevelType w:val="hybridMultilevel"/>
    <w:tmpl w:val="76EC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5675D"/>
    <w:multiLevelType w:val="hybridMultilevel"/>
    <w:tmpl w:val="4218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03B91"/>
    <w:multiLevelType w:val="hybridMultilevel"/>
    <w:tmpl w:val="F5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D0CF9"/>
    <w:multiLevelType w:val="hybridMultilevel"/>
    <w:tmpl w:val="D3A288E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>
    <w:nsid w:val="7B2E66A5"/>
    <w:multiLevelType w:val="hybridMultilevel"/>
    <w:tmpl w:val="10F8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14D"/>
    <w:multiLevelType w:val="hybridMultilevel"/>
    <w:tmpl w:val="4508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6"/>
  </w:num>
  <w:num w:numId="4">
    <w:abstractNumId w:val="23"/>
  </w:num>
  <w:num w:numId="5">
    <w:abstractNumId w:val="19"/>
  </w:num>
  <w:num w:numId="6">
    <w:abstractNumId w:val="35"/>
  </w:num>
  <w:num w:numId="7">
    <w:abstractNumId w:val="16"/>
  </w:num>
  <w:num w:numId="8">
    <w:abstractNumId w:val="22"/>
  </w:num>
  <w:num w:numId="9">
    <w:abstractNumId w:val="46"/>
  </w:num>
  <w:num w:numId="10">
    <w:abstractNumId w:val="10"/>
  </w:num>
  <w:num w:numId="11">
    <w:abstractNumId w:val="33"/>
  </w:num>
  <w:num w:numId="12">
    <w:abstractNumId w:val="40"/>
  </w:num>
  <w:num w:numId="13">
    <w:abstractNumId w:val="17"/>
  </w:num>
  <w:num w:numId="14">
    <w:abstractNumId w:val="37"/>
  </w:num>
  <w:num w:numId="15">
    <w:abstractNumId w:val="31"/>
  </w:num>
  <w:num w:numId="16">
    <w:abstractNumId w:val="24"/>
  </w:num>
  <w:num w:numId="17">
    <w:abstractNumId w:val="30"/>
  </w:num>
  <w:num w:numId="18">
    <w:abstractNumId w:val="26"/>
  </w:num>
  <w:num w:numId="19">
    <w:abstractNumId w:val="4"/>
  </w:num>
  <w:num w:numId="20">
    <w:abstractNumId w:val="44"/>
  </w:num>
  <w:num w:numId="21">
    <w:abstractNumId w:val="13"/>
  </w:num>
  <w:num w:numId="22">
    <w:abstractNumId w:val="12"/>
  </w:num>
  <w:num w:numId="23">
    <w:abstractNumId w:val="20"/>
  </w:num>
  <w:num w:numId="24">
    <w:abstractNumId w:val="3"/>
  </w:num>
  <w:num w:numId="25">
    <w:abstractNumId w:val="34"/>
  </w:num>
  <w:num w:numId="26">
    <w:abstractNumId w:val="14"/>
  </w:num>
  <w:num w:numId="27">
    <w:abstractNumId w:val="2"/>
  </w:num>
  <w:num w:numId="28">
    <w:abstractNumId w:val="5"/>
  </w:num>
  <w:num w:numId="29">
    <w:abstractNumId w:val="29"/>
  </w:num>
  <w:num w:numId="30">
    <w:abstractNumId w:val="25"/>
  </w:num>
  <w:num w:numId="31">
    <w:abstractNumId w:val="7"/>
  </w:num>
  <w:num w:numId="32">
    <w:abstractNumId w:val="42"/>
  </w:num>
  <w:num w:numId="33">
    <w:abstractNumId w:val="15"/>
  </w:num>
  <w:num w:numId="34">
    <w:abstractNumId w:val="8"/>
  </w:num>
  <w:num w:numId="35">
    <w:abstractNumId w:val="36"/>
  </w:num>
  <w:num w:numId="36">
    <w:abstractNumId w:val="21"/>
  </w:num>
  <w:num w:numId="37">
    <w:abstractNumId w:val="39"/>
  </w:num>
  <w:num w:numId="38">
    <w:abstractNumId w:val="27"/>
  </w:num>
  <w:num w:numId="39">
    <w:abstractNumId w:val="11"/>
  </w:num>
  <w:num w:numId="40">
    <w:abstractNumId w:val="38"/>
  </w:num>
  <w:num w:numId="41">
    <w:abstractNumId w:val="0"/>
  </w:num>
  <w:num w:numId="42">
    <w:abstractNumId w:val="28"/>
  </w:num>
  <w:num w:numId="43">
    <w:abstractNumId w:val="18"/>
  </w:num>
  <w:num w:numId="44">
    <w:abstractNumId w:val="1"/>
  </w:num>
  <w:num w:numId="45">
    <w:abstractNumId w:val="32"/>
  </w:num>
  <w:num w:numId="46">
    <w:abstractNumId w:val="4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16"/>
    <w:rsid w:val="00001505"/>
    <w:rsid w:val="00010D97"/>
    <w:rsid w:val="000137E1"/>
    <w:rsid w:val="000149FD"/>
    <w:rsid w:val="000238EE"/>
    <w:rsid w:val="00025930"/>
    <w:rsid w:val="00035AAA"/>
    <w:rsid w:val="00051741"/>
    <w:rsid w:val="00052F5C"/>
    <w:rsid w:val="00054E65"/>
    <w:rsid w:val="00056276"/>
    <w:rsid w:val="00065C0A"/>
    <w:rsid w:val="00071B0F"/>
    <w:rsid w:val="000748BB"/>
    <w:rsid w:val="00083C95"/>
    <w:rsid w:val="00091578"/>
    <w:rsid w:val="00093614"/>
    <w:rsid w:val="00094FDC"/>
    <w:rsid w:val="000B3D63"/>
    <w:rsid w:val="000B4CE3"/>
    <w:rsid w:val="000B79E1"/>
    <w:rsid w:val="000C328D"/>
    <w:rsid w:val="000C5C9E"/>
    <w:rsid w:val="000C668B"/>
    <w:rsid w:val="000D2D63"/>
    <w:rsid w:val="000D60DE"/>
    <w:rsid w:val="000D6288"/>
    <w:rsid w:val="000D6313"/>
    <w:rsid w:val="000E5F1D"/>
    <w:rsid w:val="000E6037"/>
    <w:rsid w:val="000F0703"/>
    <w:rsid w:val="00117DC9"/>
    <w:rsid w:val="00134D27"/>
    <w:rsid w:val="00137B0D"/>
    <w:rsid w:val="001411EE"/>
    <w:rsid w:val="00163ADA"/>
    <w:rsid w:val="001670AA"/>
    <w:rsid w:val="0017206E"/>
    <w:rsid w:val="001721FE"/>
    <w:rsid w:val="00183992"/>
    <w:rsid w:val="001B4098"/>
    <w:rsid w:val="001B49BB"/>
    <w:rsid w:val="001D18DB"/>
    <w:rsid w:val="001F3860"/>
    <w:rsid w:val="001F5C76"/>
    <w:rsid w:val="0020192A"/>
    <w:rsid w:val="00212C41"/>
    <w:rsid w:val="00212E9B"/>
    <w:rsid w:val="002249F4"/>
    <w:rsid w:val="00231F42"/>
    <w:rsid w:val="002357EC"/>
    <w:rsid w:val="0025481C"/>
    <w:rsid w:val="00264C95"/>
    <w:rsid w:val="002917D0"/>
    <w:rsid w:val="0029445E"/>
    <w:rsid w:val="002A656A"/>
    <w:rsid w:val="002B1FFB"/>
    <w:rsid w:val="002B4305"/>
    <w:rsid w:val="002B4424"/>
    <w:rsid w:val="002B6565"/>
    <w:rsid w:val="002D56FA"/>
    <w:rsid w:val="002D7C1B"/>
    <w:rsid w:val="002E4920"/>
    <w:rsid w:val="002E719B"/>
    <w:rsid w:val="002F0835"/>
    <w:rsid w:val="00305E4D"/>
    <w:rsid w:val="00322757"/>
    <w:rsid w:val="003344F0"/>
    <w:rsid w:val="00340385"/>
    <w:rsid w:val="00350656"/>
    <w:rsid w:val="00350B4F"/>
    <w:rsid w:val="00363A19"/>
    <w:rsid w:val="00372FA7"/>
    <w:rsid w:val="0037375B"/>
    <w:rsid w:val="0037393E"/>
    <w:rsid w:val="003A149B"/>
    <w:rsid w:val="003A19BF"/>
    <w:rsid w:val="003B102C"/>
    <w:rsid w:val="003B6401"/>
    <w:rsid w:val="003C0A8E"/>
    <w:rsid w:val="003C21B8"/>
    <w:rsid w:val="003C2684"/>
    <w:rsid w:val="003D23E5"/>
    <w:rsid w:val="003D257B"/>
    <w:rsid w:val="003E0AD1"/>
    <w:rsid w:val="003E10A6"/>
    <w:rsid w:val="003E2279"/>
    <w:rsid w:val="003E631F"/>
    <w:rsid w:val="003F64DE"/>
    <w:rsid w:val="003F6CFA"/>
    <w:rsid w:val="004174D7"/>
    <w:rsid w:val="00421658"/>
    <w:rsid w:val="00442036"/>
    <w:rsid w:val="00465428"/>
    <w:rsid w:val="00482080"/>
    <w:rsid w:val="00482E50"/>
    <w:rsid w:val="0048323C"/>
    <w:rsid w:val="0048627A"/>
    <w:rsid w:val="004A5A06"/>
    <w:rsid w:val="004A5C42"/>
    <w:rsid w:val="004B1EF3"/>
    <w:rsid w:val="004B2B7D"/>
    <w:rsid w:val="004B6726"/>
    <w:rsid w:val="004C703E"/>
    <w:rsid w:val="004D4439"/>
    <w:rsid w:val="004F2ADF"/>
    <w:rsid w:val="004F3623"/>
    <w:rsid w:val="00504B12"/>
    <w:rsid w:val="00506E75"/>
    <w:rsid w:val="00511AA1"/>
    <w:rsid w:val="00513B0E"/>
    <w:rsid w:val="00535416"/>
    <w:rsid w:val="00537EAB"/>
    <w:rsid w:val="00540918"/>
    <w:rsid w:val="00545721"/>
    <w:rsid w:val="00553415"/>
    <w:rsid w:val="00553C5D"/>
    <w:rsid w:val="00556AC3"/>
    <w:rsid w:val="005602C9"/>
    <w:rsid w:val="00571D72"/>
    <w:rsid w:val="005758C1"/>
    <w:rsid w:val="0057669E"/>
    <w:rsid w:val="00576F7A"/>
    <w:rsid w:val="005827FA"/>
    <w:rsid w:val="00591F4E"/>
    <w:rsid w:val="005A143F"/>
    <w:rsid w:val="005A338B"/>
    <w:rsid w:val="005A4A89"/>
    <w:rsid w:val="005A5EBC"/>
    <w:rsid w:val="005C3F53"/>
    <w:rsid w:val="005C5622"/>
    <w:rsid w:val="005C73CB"/>
    <w:rsid w:val="005D1372"/>
    <w:rsid w:val="005D1693"/>
    <w:rsid w:val="005D1FA7"/>
    <w:rsid w:val="005D3213"/>
    <w:rsid w:val="005D4DD2"/>
    <w:rsid w:val="005E2BA8"/>
    <w:rsid w:val="005F772B"/>
    <w:rsid w:val="00601A21"/>
    <w:rsid w:val="00602F47"/>
    <w:rsid w:val="00623BEE"/>
    <w:rsid w:val="00630590"/>
    <w:rsid w:val="00630902"/>
    <w:rsid w:val="00635E3A"/>
    <w:rsid w:val="0066088E"/>
    <w:rsid w:val="00671258"/>
    <w:rsid w:val="0067158F"/>
    <w:rsid w:val="006755AB"/>
    <w:rsid w:val="00681298"/>
    <w:rsid w:val="00687AB9"/>
    <w:rsid w:val="006917DB"/>
    <w:rsid w:val="006B54BD"/>
    <w:rsid w:val="006B6FB7"/>
    <w:rsid w:val="006C4B59"/>
    <w:rsid w:val="006D0770"/>
    <w:rsid w:val="006D0C49"/>
    <w:rsid w:val="006D729F"/>
    <w:rsid w:val="006D7E0A"/>
    <w:rsid w:val="006E60DA"/>
    <w:rsid w:val="006F3EF7"/>
    <w:rsid w:val="006F54FB"/>
    <w:rsid w:val="00703AEF"/>
    <w:rsid w:val="00704B4A"/>
    <w:rsid w:val="007109E4"/>
    <w:rsid w:val="007236F3"/>
    <w:rsid w:val="0073403B"/>
    <w:rsid w:val="0073618C"/>
    <w:rsid w:val="00741E7F"/>
    <w:rsid w:val="0077257F"/>
    <w:rsid w:val="0077278D"/>
    <w:rsid w:val="007A5179"/>
    <w:rsid w:val="007A7211"/>
    <w:rsid w:val="007B021C"/>
    <w:rsid w:val="007B391E"/>
    <w:rsid w:val="007B7601"/>
    <w:rsid w:val="007E16B6"/>
    <w:rsid w:val="007E6CB7"/>
    <w:rsid w:val="007F2142"/>
    <w:rsid w:val="007F2AA9"/>
    <w:rsid w:val="007F5E91"/>
    <w:rsid w:val="008155AD"/>
    <w:rsid w:val="008175DE"/>
    <w:rsid w:val="00820E18"/>
    <w:rsid w:val="008239EA"/>
    <w:rsid w:val="008342BB"/>
    <w:rsid w:val="00847B81"/>
    <w:rsid w:val="0085026D"/>
    <w:rsid w:val="00864250"/>
    <w:rsid w:val="0087245F"/>
    <w:rsid w:val="008736A4"/>
    <w:rsid w:val="0088479C"/>
    <w:rsid w:val="00884983"/>
    <w:rsid w:val="008920F0"/>
    <w:rsid w:val="008A2804"/>
    <w:rsid w:val="008A43E1"/>
    <w:rsid w:val="008B0185"/>
    <w:rsid w:val="008C3B57"/>
    <w:rsid w:val="008C41F9"/>
    <w:rsid w:val="008C6C43"/>
    <w:rsid w:val="008D1C9C"/>
    <w:rsid w:val="008E3CB0"/>
    <w:rsid w:val="008F42B2"/>
    <w:rsid w:val="00903160"/>
    <w:rsid w:val="00910772"/>
    <w:rsid w:val="00911FE2"/>
    <w:rsid w:val="009138B4"/>
    <w:rsid w:val="009209E5"/>
    <w:rsid w:val="00920C24"/>
    <w:rsid w:val="00922CF4"/>
    <w:rsid w:val="00933722"/>
    <w:rsid w:val="009340CE"/>
    <w:rsid w:val="00956FCF"/>
    <w:rsid w:val="009765D3"/>
    <w:rsid w:val="009836EF"/>
    <w:rsid w:val="00986AB5"/>
    <w:rsid w:val="0099301E"/>
    <w:rsid w:val="00993372"/>
    <w:rsid w:val="009A3FD4"/>
    <w:rsid w:val="009A45FA"/>
    <w:rsid w:val="009C3725"/>
    <w:rsid w:val="009F614D"/>
    <w:rsid w:val="00A057F9"/>
    <w:rsid w:val="00A0651C"/>
    <w:rsid w:val="00A13D96"/>
    <w:rsid w:val="00A14025"/>
    <w:rsid w:val="00A22CFA"/>
    <w:rsid w:val="00A27DC9"/>
    <w:rsid w:val="00A31910"/>
    <w:rsid w:val="00A34466"/>
    <w:rsid w:val="00A37AAD"/>
    <w:rsid w:val="00A419C3"/>
    <w:rsid w:val="00A4357A"/>
    <w:rsid w:val="00A67F0A"/>
    <w:rsid w:val="00AA502C"/>
    <w:rsid w:val="00AB1E95"/>
    <w:rsid w:val="00AB6671"/>
    <w:rsid w:val="00AC58AE"/>
    <w:rsid w:val="00AC7316"/>
    <w:rsid w:val="00AF0C2A"/>
    <w:rsid w:val="00B04F35"/>
    <w:rsid w:val="00B05EAB"/>
    <w:rsid w:val="00B145F0"/>
    <w:rsid w:val="00B14F02"/>
    <w:rsid w:val="00B21FB7"/>
    <w:rsid w:val="00B2312A"/>
    <w:rsid w:val="00B26CD8"/>
    <w:rsid w:val="00B67557"/>
    <w:rsid w:val="00B70486"/>
    <w:rsid w:val="00B75179"/>
    <w:rsid w:val="00B76D6C"/>
    <w:rsid w:val="00B9547D"/>
    <w:rsid w:val="00BA71D3"/>
    <w:rsid w:val="00BA7666"/>
    <w:rsid w:val="00BB2788"/>
    <w:rsid w:val="00BB2BDB"/>
    <w:rsid w:val="00BC07D4"/>
    <w:rsid w:val="00BC2384"/>
    <w:rsid w:val="00BC44F5"/>
    <w:rsid w:val="00BD0B79"/>
    <w:rsid w:val="00BD752D"/>
    <w:rsid w:val="00BE5374"/>
    <w:rsid w:val="00BE6672"/>
    <w:rsid w:val="00BE7192"/>
    <w:rsid w:val="00BF1267"/>
    <w:rsid w:val="00BF470F"/>
    <w:rsid w:val="00BF7449"/>
    <w:rsid w:val="00C051D0"/>
    <w:rsid w:val="00C05916"/>
    <w:rsid w:val="00C102A6"/>
    <w:rsid w:val="00C1165C"/>
    <w:rsid w:val="00C147B8"/>
    <w:rsid w:val="00C2360C"/>
    <w:rsid w:val="00C2754C"/>
    <w:rsid w:val="00C353A5"/>
    <w:rsid w:val="00C423E2"/>
    <w:rsid w:val="00C60454"/>
    <w:rsid w:val="00C636C5"/>
    <w:rsid w:val="00C63AEA"/>
    <w:rsid w:val="00C71B81"/>
    <w:rsid w:val="00C766F8"/>
    <w:rsid w:val="00C83CDD"/>
    <w:rsid w:val="00C94FC3"/>
    <w:rsid w:val="00C95B18"/>
    <w:rsid w:val="00CC364F"/>
    <w:rsid w:val="00CD0363"/>
    <w:rsid w:val="00CD4E94"/>
    <w:rsid w:val="00CE1F57"/>
    <w:rsid w:val="00CE271D"/>
    <w:rsid w:val="00D0082D"/>
    <w:rsid w:val="00D06FEB"/>
    <w:rsid w:val="00D17987"/>
    <w:rsid w:val="00D21CCE"/>
    <w:rsid w:val="00D4575B"/>
    <w:rsid w:val="00D70DB4"/>
    <w:rsid w:val="00D76B7C"/>
    <w:rsid w:val="00DA11C5"/>
    <w:rsid w:val="00DA7314"/>
    <w:rsid w:val="00DB0236"/>
    <w:rsid w:val="00DB36AA"/>
    <w:rsid w:val="00DC6AF5"/>
    <w:rsid w:val="00DD0BAF"/>
    <w:rsid w:val="00DE1B27"/>
    <w:rsid w:val="00DE75F9"/>
    <w:rsid w:val="00DF61C4"/>
    <w:rsid w:val="00DF701C"/>
    <w:rsid w:val="00E03D6B"/>
    <w:rsid w:val="00E12AC8"/>
    <w:rsid w:val="00E1378D"/>
    <w:rsid w:val="00E1607D"/>
    <w:rsid w:val="00E318A1"/>
    <w:rsid w:val="00E31CA0"/>
    <w:rsid w:val="00E47D0A"/>
    <w:rsid w:val="00E515B6"/>
    <w:rsid w:val="00E5354F"/>
    <w:rsid w:val="00E53E21"/>
    <w:rsid w:val="00E60881"/>
    <w:rsid w:val="00E656A6"/>
    <w:rsid w:val="00E724D7"/>
    <w:rsid w:val="00E806B3"/>
    <w:rsid w:val="00E927E3"/>
    <w:rsid w:val="00E93849"/>
    <w:rsid w:val="00EA08FB"/>
    <w:rsid w:val="00EA3361"/>
    <w:rsid w:val="00EB7AC8"/>
    <w:rsid w:val="00EB7FD5"/>
    <w:rsid w:val="00ED09A8"/>
    <w:rsid w:val="00EE281B"/>
    <w:rsid w:val="00EE3A56"/>
    <w:rsid w:val="00EE3E53"/>
    <w:rsid w:val="00EE5FDC"/>
    <w:rsid w:val="00EF031E"/>
    <w:rsid w:val="00EF2564"/>
    <w:rsid w:val="00F07FD2"/>
    <w:rsid w:val="00F1265B"/>
    <w:rsid w:val="00F20785"/>
    <w:rsid w:val="00F26590"/>
    <w:rsid w:val="00F35981"/>
    <w:rsid w:val="00F45B91"/>
    <w:rsid w:val="00F472A2"/>
    <w:rsid w:val="00F749DF"/>
    <w:rsid w:val="00F805CA"/>
    <w:rsid w:val="00F81F9C"/>
    <w:rsid w:val="00F829CD"/>
    <w:rsid w:val="00F90212"/>
    <w:rsid w:val="00FA46A9"/>
    <w:rsid w:val="00FC69CD"/>
    <w:rsid w:val="00FD0AD6"/>
    <w:rsid w:val="00FD6556"/>
    <w:rsid w:val="00FE5A09"/>
    <w:rsid w:val="00FF10A6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3B46-8905-47A3-B580-F394CAB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6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546</cp:revision>
  <dcterms:created xsi:type="dcterms:W3CDTF">2022-11-23T11:10:00Z</dcterms:created>
  <dcterms:modified xsi:type="dcterms:W3CDTF">2023-10-05T08:17:00Z</dcterms:modified>
</cp:coreProperties>
</file>