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7C0" w:rsidRPr="003F7C9F" w:rsidRDefault="002F77C0" w:rsidP="003F7C9F">
      <w:pPr>
        <w:pStyle w:val="a3"/>
        <w:jc w:val="center"/>
        <w:rPr>
          <w:rFonts w:cs="Times New Roman"/>
          <w:b/>
          <w:szCs w:val="24"/>
        </w:rPr>
      </w:pPr>
      <w:r w:rsidRPr="003F7C9F">
        <w:rPr>
          <w:rFonts w:cs="Times New Roman"/>
          <w:b/>
          <w:szCs w:val="24"/>
        </w:rPr>
        <w:t>Аналитическая справка о результатах деятельности</w:t>
      </w:r>
    </w:p>
    <w:p w:rsidR="002F77C0" w:rsidRPr="003F7C9F" w:rsidRDefault="001461B9" w:rsidP="003F7C9F">
      <w:pPr>
        <w:pStyle w:val="a3"/>
        <w:jc w:val="center"/>
        <w:rPr>
          <w:rFonts w:cs="Times New Roman"/>
          <w:b/>
          <w:szCs w:val="24"/>
        </w:rPr>
      </w:pPr>
      <w:r w:rsidRPr="003F7C9F">
        <w:rPr>
          <w:rFonts w:cs="Times New Roman"/>
          <w:b/>
          <w:szCs w:val="24"/>
        </w:rPr>
        <w:t>за 20</w:t>
      </w:r>
      <w:r w:rsidR="00C12A30" w:rsidRPr="003F7C9F">
        <w:rPr>
          <w:rFonts w:cs="Times New Roman"/>
          <w:b/>
          <w:szCs w:val="24"/>
        </w:rPr>
        <w:t>22</w:t>
      </w:r>
      <w:r w:rsidRPr="003F7C9F">
        <w:rPr>
          <w:rFonts w:cs="Times New Roman"/>
          <w:b/>
          <w:szCs w:val="24"/>
        </w:rPr>
        <w:t>/20</w:t>
      </w:r>
      <w:r w:rsidR="00C12A30" w:rsidRPr="003F7C9F">
        <w:rPr>
          <w:rFonts w:cs="Times New Roman"/>
          <w:b/>
          <w:szCs w:val="24"/>
        </w:rPr>
        <w:t>23</w:t>
      </w:r>
      <w:r w:rsidR="002F77C0" w:rsidRPr="003F7C9F">
        <w:rPr>
          <w:rFonts w:cs="Times New Roman"/>
          <w:b/>
          <w:szCs w:val="24"/>
        </w:rPr>
        <w:t xml:space="preserve"> учебный год</w:t>
      </w:r>
    </w:p>
    <w:p w:rsidR="003F7C9F" w:rsidRPr="003F7C9F" w:rsidRDefault="003F7C9F" w:rsidP="003F7C9F">
      <w:pPr>
        <w:pStyle w:val="a3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Проект </w:t>
      </w:r>
      <w:r w:rsidRPr="003F7C9F">
        <w:rPr>
          <w:rFonts w:cs="Times New Roman"/>
          <w:b/>
          <w:szCs w:val="24"/>
        </w:rPr>
        <w:t xml:space="preserve">«Организация процесса </w:t>
      </w:r>
      <w:proofErr w:type="gramStart"/>
      <w:r w:rsidRPr="003F7C9F">
        <w:rPr>
          <w:rFonts w:cs="Times New Roman"/>
          <w:b/>
          <w:szCs w:val="24"/>
        </w:rPr>
        <w:t>формирования функциональной грамотности</w:t>
      </w:r>
      <w:proofErr w:type="gramEnd"/>
      <w:r w:rsidRPr="003F7C9F">
        <w:rPr>
          <w:rFonts w:cs="Times New Roman"/>
          <w:b/>
          <w:szCs w:val="24"/>
        </w:rPr>
        <w:t xml:space="preserve"> обучающихся в дополнительном образовании»</w:t>
      </w:r>
    </w:p>
    <w:p w:rsidR="00DC1D21" w:rsidRPr="003F7C9F" w:rsidRDefault="008A2933" w:rsidP="003F7C9F">
      <w:pPr>
        <w:pStyle w:val="a3"/>
        <w:jc w:val="center"/>
        <w:rPr>
          <w:rFonts w:cs="Times New Roman"/>
          <w:b/>
          <w:szCs w:val="24"/>
        </w:rPr>
      </w:pPr>
      <w:r w:rsidRPr="003F7C9F">
        <w:rPr>
          <w:rFonts w:cs="Times New Roman"/>
          <w:b/>
          <w:szCs w:val="24"/>
        </w:rPr>
        <w:t>М</w:t>
      </w:r>
      <w:r w:rsidR="00DC1D21" w:rsidRPr="003F7C9F">
        <w:rPr>
          <w:rFonts w:cs="Times New Roman"/>
          <w:b/>
          <w:szCs w:val="24"/>
        </w:rPr>
        <w:t>униципальное образовательное учреждение дополнительного образования Центр «Истоки»</w:t>
      </w:r>
    </w:p>
    <w:p w:rsidR="002F77C0" w:rsidRPr="005E48EE" w:rsidRDefault="002F77C0" w:rsidP="002F77C0">
      <w:pPr>
        <w:pStyle w:val="headertext"/>
        <w:spacing w:before="0" w:beforeAutospacing="0" w:after="0" w:afterAutospacing="0"/>
        <w:jc w:val="center"/>
      </w:pPr>
    </w:p>
    <w:p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2F77C0" w:rsidRPr="0095489C" w:rsidRDefault="002F77C0" w:rsidP="002F77C0">
      <w:pPr>
        <w:rPr>
          <w:b/>
        </w:rPr>
      </w:pPr>
    </w:p>
    <w:p w:rsidR="002F77C0" w:rsidRPr="005B2E8C" w:rsidRDefault="002F77C0" w:rsidP="002F77C0">
      <w:pPr>
        <w:pStyle w:val="a3"/>
        <w:numPr>
          <w:ilvl w:val="1"/>
          <w:numId w:val="1"/>
        </w:numPr>
        <w:jc w:val="both"/>
        <w:rPr>
          <w:rFonts w:cs="Times New Roman"/>
          <w:szCs w:val="24"/>
        </w:rPr>
      </w:pPr>
      <w:r w:rsidRPr="005B2E8C">
        <w:rPr>
          <w:rFonts w:cs="Times New Roman"/>
          <w:szCs w:val="24"/>
        </w:rPr>
        <w:t>Участники проекта (внутри учреждения)</w:t>
      </w:r>
    </w:p>
    <w:p w:rsidR="002F77C0" w:rsidRPr="005B2E8C" w:rsidRDefault="002F77C0" w:rsidP="002F77C0">
      <w:pPr>
        <w:pStyle w:val="a3"/>
        <w:jc w:val="both"/>
        <w:rPr>
          <w:rFonts w:cs="Times New Roman"/>
          <w:szCs w:val="24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548"/>
        <w:gridCol w:w="1929"/>
        <w:gridCol w:w="2314"/>
        <w:gridCol w:w="6000"/>
      </w:tblGrid>
      <w:tr w:rsidR="002F77C0" w:rsidRPr="005B2E8C" w:rsidTr="00C16C70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cs="Times New Roman"/>
                <w:szCs w:val="24"/>
              </w:rPr>
            </w:pPr>
            <w:r w:rsidRPr="005B2E8C">
              <w:rPr>
                <w:rFonts w:cs="Times New Roman"/>
                <w:szCs w:val="24"/>
              </w:rPr>
              <w:t>№ п/п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cs="Times New Roman"/>
                <w:szCs w:val="24"/>
              </w:rPr>
            </w:pPr>
            <w:r w:rsidRPr="005B2E8C">
              <w:rPr>
                <w:rFonts w:cs="Times New Roman"/>
                <w:szCs w:val="24"/>
              </w:rPr>
              <w:t>ФИО участника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cs="Times New Roman"/>
                <w:szCs w:val="24"/>
              </w:rPr>
            </w:pPr>
            <w:r w:rsidRPr="005B2E8C">
              <w:rPr>
                <w:rFonts w:cs="Times New Roman"/>
                <w:szCs w:val="24"/>
              </w:rPr>
              <w:t>Должность,</w:t>
            </w:r>
          </w:p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cs="Times New Roman"/>
                <w:szCs w:val="24"/>
              </w:rPr>
            </w:pPr>
            <w:r w:rsidRPr="005B2E8C">
              <w:rPr>
                <w:rFonts w:cs="Times New Roman"/>
                <w:szCs w:val="24"/>
              </w:rPr>
              <w:t>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cs="Times New Roman"/>
                <w:szCs w:val="24"/>
              </w:rPr>
            </w:pPr>
            <w:r w:rsidRPr="005B2E8C">
              <w:rPr>
                <w:rFonts w:cs="Times New Roman"/>
                <w:szCs w:val="24"/>
              </w:rPr>
              <w:t>Функции при реализации проекта</w:t>
            </w:r>
          </w:p>
        </w:tc>
      </w:tr>
      <w:tr w:rsidR="002F77C0" w:rsidRPr="005B2E8C" w:rsidTr="00C16C70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cs="Times New Roman"/>
                <w:szCs w:val="24"/>
              </w:rPr>
            </w:pPr>
            <w:r w:rsidRPr="005B2E8C">
              <w:rPr>
                <w:rFonts w:cs="Times New Roman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cs="Times New Roman"/>
                <w:szCs w:val="24"/>
              </w:rPr>
            </w:pPr>
            <w:r w:rsidRPr="005B2E8C">
              <w:rPr>
                <w:rFonts w:cs="Times New Roman"/>
                <w:szCs w:val="24"/>
              </w:rPr>
              <w:t>2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cs="Times New Roman"/>
                <w:szCs w:val="24"/>
              </w:rPr>
            </w:pPr>
            <w:r w:rsidRPr="005B2E8C">
              <w:rPr>
                <w:rFonts w:cs="Times New Roman"/>
                <w:szCs w:val="24"/>
              </w:rPr>
              <w:t>3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cs="Times New Roman"/>
                <w:szCs w:val="24"/>
              </w:rPr>
            </w:pPr>
            <w:r w:rsidRPr="005B2E8C">
              <w:rPr>
                <w:rFonts w:cs="Times New Roman"/>
                <w:szCs w:val="24"/>
              </w:rPr>
              <w:t>4</w:t>
            </w:r>
          </w:p>
        </w:tc>
      </w:tr>
      <w:tr w:rsidR="002F77C0" w:rsidRPr="005B2E8C" w:rsidTr="00C16C70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397B3A" w:rsidP="00F3561D">
            <w:pPr>
              <w:pStyle w:val="a3"/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397B3A" w:rsidP="00F3561D">
            <w:pPr>
              <w:pStyle w:val="a3"/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Артемьева И.В.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397B3A" w:rsidP="00F3561D">
            <w:pPr>
              <w:pStyle w:val="a3"/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Заместитель директора по УВР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3F7C9F" w:rsidP="00F3561D">
            <w:pPr>
              <w:pStyle w:val="a3"/>
              <w:snapToGrid w:val="0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Общее руководство инновационной площадкой</w:t>
            </w:r>
          </w:p>
        </w:tc>
      </w:tr>
      <w:tr w:rsidR="002F77C0" w:rsidRPr="005B2E8C" w:rsidTr="00C16C70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3F7C9F" w:rsidP="00F3561D">
            <w:pPr>
              <w:pStyle w:val="a3"/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3F7C9F" w:rsidP="00F3561D">
            <w:pPr>
              <w:pStyle w:val="a3"/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Гусева И.В.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3F7C9F" w:rsidP="00F3561D">
            <w:pPr>
              <w:pStyle w:val="a3"/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Методист 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3F7C9F" w:rsidP="003F7C9F">
            <w:pPr>
              <w:pStyle w:val="a3"/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Руководитель проблемно-творческой группы, работающей над проектом </w:t>
            </w:r>
          </w:p>
        </w:tc>
      </w:tr>
      <w:tr w:rsidR="00AF0793" w:rsidRPr="005B2E8C" w:rsidTr="00C16C70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793" w:rsidRDefault="00C16C70" w:rsidP="00F3561D">
            <w:pPr>
              <w:pStyle w:val="a3"/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793" w:rsidRDefault="00C16C70" w:rsidP="00F3561D">
            <w:pPr>
              <w:pStyle w:val="a3"/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Виноградов А.В.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793" w:rsidRDefault="00C16C70" w:rsidP="00F3561D">
            <w:pPr>
              <w:pStyle w:val="a3"/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Педагог дополнительного образования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793" w:rsidRDefault="00C16C70" w:rsidP="003F7C9F">
            <w:pPr>
              <w:pStyle w:val="a3"/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Член </w:t>
            </w:r>
            <w:r w:rsidRPr="00C16C70">
              <w:rPr>
                <w:rFonts w:cs="Times New Roman"/>
                <w:szCs w:val="24"/>
              </w:rPr>
              <w:t>проблемно-творческой группы, работающей над проектом</w:t>
            </w:r>
          </w:p>
        </w:tc>
      </w:tr>
      <w:tr w:rsidR="00C16C70" w:rsidRPr="005B2E8C" w:rsidTr="00C16C70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C70" w:rsidRDefault="00C16C70" w:rsidP="00C16C70">
            <w:pPr>
              <w:pStyle w:val="a3"/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C70" w:rsidRDefault="008316F9" w:rsidP="00C16C70">
            <w:pPr>
              <w:pStyle w:val="a3"/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Лебедева О.А.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C70" w:rsidRDefault="00C16C70" w:rsidP="00C16C70">
            <w:r w:rsidRPr="00462FA6">
              <w:t>Педагог дополнительного образования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6C70" w:rsidRDefault="00C16C70" w:rsidP="00C16C70">
            <w:r w:rsidRPr="00980B6E">
              <w:t>Член проблемно-творческой группы, работающей над проектом</w:t>
            </w:r>
          </w:p>
        </w:tc>
      </w:tr>
      <w:tr w:rsidR="00C16C70" w:rsidRPr="005B2E8C" w:rsidTr="00C16C70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C70" w:rsidRDefault="00C16C70" w:rsidP="00C16C70">
            <w:pPr>
              <w:pStyle w:val="a3"/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C70" w:rsidRDefault="008316F9" w:rsidP="00C16C70">
            <w:pPr>
              <w:pStyle w:val="a3"/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Морозова А.А.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C70" w:rsidRDefault="00C16C70" w:rsidP="00C16C70">
            <w:r w:rsidRPr="00462FA6">
              <w:t>Педагог дополнительного образования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6C70" w:rsidRDefault="00C16C70" w:rsidP="00C16C70">
            <w:r w:rsidRPr="00980B6E">
              <w:t>Член проблемно-творческой группы, работающей над проектом</w:t>
            </w:r>
          </w:p>
        </w:tc>
      </w:tr>
      <w:tr w:rsidR="00C16C70" w:rsidRPr="005B2E8C" w:rsidTr="00C16C70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C70" w:rsidRDefault="00C16C70" w:rsidP="00C16C70">
            <w:pPr>
              <w:pStyle w:val="a3"/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C70" w:rsidRDefault="008316F9" w:rsidP="00C16C70">
            <w:pPr>
              <w:pStyle w:val="a3"/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Чубукова К.Н.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C70" w:rsidRDefault="00C16C70" w:rsidP="00C16C70">
            <w:r w:rsidRPr="00462FA6">
              <w:t>Педагог дополнительного образования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6C70" w:rsidRDefault="00C16C70" w:rsidP="00C16C70">
            <w:r w:rsidRPr="00980B6E">
              <w:t>Член проблемно-творческой группы, работающей над проектом</w:t>
            </w:r>
          </w:p>
        </w:tc>
      </w:tr>
      <w:tr w:rsidR="00E20232" w:rsidRPr="005B2E8C" w:rsidTr="00C16C70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232" w:rsidRDefault="00E20232" w:rsidP="00C16C70">
            <w:pPr>
              <w:pStyle w:val="a3"/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232" w:rsidRDefault="00E20232" w:rsidP="00C16C70">
            <w:pPr>
              <w:pStyle w:val="a3"/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Клокова Д.В.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232" w:rsidRPr="00462FA6" w:rsidRDefault="00E20232" w:rsidP="00C16C70">
            <w:r>
              <w:t>Педагог-организатор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232" w:rsidRPr="00980B6E" w:rsidRDefault="00E20232" w:rsidP="00C16C70">
            <w:r>
              <w:t xml:space="preserve">Информационная поддержка </w:t>
            </w:r>
            <w:r w:rsidR="00B90E3D">
              <w:t>проекта</w:t>
            </w:r>
          </w:p>
        </w:tc>
      </w:tr>
    </w:tbl>
    <w:p w:rsidR="002F77C0" w:rsidRPr="005B2E8C" w:rsidRDefault="002F77C0" w:rsidP="002F77C0">
      <w:pPr>
        <w:jc w:val="both"/>
      </w:pPr>
    </w:p>
    <w:p w:rsidR="002F77C0" w:rsidRPr="005B2E8C" w:rsidRDefault="002F77C0" w:rsidP="002F77C0">
      <w:pPr>
        <w:jc w:val="both"/>
      </w:pPr>
      <w:r w:rsidRPr="005B2E8C">
        <w:t xml:space="preserve">Участники проекта (сетевое взаимодействие, при наличии): </w:t>
      </w:r>
      <w:r w:rsidR="00A14D03" w:rsidRPr="00A14D03">
        <w:t xml:space="preserve">МОУ ДПО «Городской центр развития образования», МОУ </w:t>
      </w:r>
      <w:r w:rsidR="005372FC" w:rsidRPr="00A14D03">
        <w:t>ДО «</w:t>
      </w:r>
      <w:r w:rsidR="00A14D03" w:rsidRPr="00A14D03">
        <w:t>Городской центр технического творчества», МОУ ДО Центр анимационного творчества «Перспектива», МОУ ДО Центр внешкольной работы «Приоритет»</w:t>
      </w:r>
    </w:p>
    <w:p w:rsidR="002F77C0" w:rsidRPr="005B2E8C" w:rsidRDefault="002F77C0" w:rsidP="002F77C0">
      <w:pPr>
        <w:jc w:val="both"/>
      </w:pPr>
    </w:p>
    <w:p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инновационной деятельности (20</w:t>
      </w:r>
      <w:r w:rsidR="00B90E3D">
        <w:rPr>
          <w:b/>
        </w:rPr>
        <w:t>22</w:t>
      </w:r>
      <w:r w:rsidRPr="005B2E8C">
        <w:rPr>
          <w:b/>
        </w:rPr>
        <w:t>/</w:t>
      </w:r>
      <w:r w:rsidR="001461B9" w:rsidRPr="005B2E8C">
        <w:rPr>
          <w:b/>
        </w:rPr>
        <w:t>20</w:t>
      </w:r>
      <w:r w:rsidR="00B90E3D">
        <w:rPr>
          <w:b/>
        </w:rPr>
        <w:t>23</w:t>
      </w:r>
      <w:r w:rsidRPr="005B2E8C">
        <w:rPr>
          <w:b/>
        </w:rPr>
        <w:t xml:space="preserve"> учебный год)</w:t>
      </w:r>
    </w:p>
    <w:p w:rsidR="002F77C0" w:rsidRPr="005B2E8C" w:rsidRDefault="002F77C0" w:rsidP="002F77C0">
      <w:pPr>
        <w:ind w:left="360"/>
        <w:jc w:val="both"/>
        <w:rPr>
          <w:b/>
        </w:rPr>
      </w:pPr>
    </w:p>
    <w:p w:rsidR="002F77C0" w:rsidRPr="005B2E8C" w:rsidRDefault="002F77C0" w:rsidP="002F77C0">
      <w:pPr>
        <w:jc w:val="both"/>
      </w:pPr>
      <w:r w:rsidRPr="005B2E8C">
        <w:t xml:space="preserve">2.1. Цели/задачи/достижения </w:t>
      </w:r>
    </w:p>
    <w:p w:rsidR="002F77C0" w:rsidRPr="005B2E8C" w:rsidRDefault="002F77C0" w:rsidP="002F77C0">
      <w:pPr>
        <w:ind w:left="360"/>
        <w:jc w:val="both"/>
      </w:pP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49"/>
        <w:gridCol w:w="2126"/>
        <w:gridCol w:w="2551"/>
        <w:gridCol w:w="3941"/>
      </w:tblGrid>
      <w:tr w:rsidR="002F77C0" w:rsidRPr="005B2E8C" w:rsidTr="00460731">
        <w:trPr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t>№ п/п</w:t>
            </w:r>
          </w:p>
        </w:tc>
        <w:tc>
          <w:tcPr>
            <w:tcW w:w="2149" w:type="dxa"/>
          </w:tcPr>
          <w:p w:rsidR="002F77C0" w:rsidRPr="005B2E8C" w:rsidRDefault="002F77C0" w:rsidP="00F3561D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2126" w:type="dxa"/>
          </w:tcPr>
          <w:p w:rsidR="002F77C0" w:rsidRPr="005B2E8C" w:rsidRDefault="002F77C0" w:rsidP="00F3561D">
            <w:pPr>
              <w:jc w:val="center"/>
            </w:pPr>
            <w:r w:rsidRPr="005B2E8C">
              <w:t>Основное содержание деятельности (проведенные мероприятия)</w:t>
            </w:r>
          </w:p>
        </w:tc>
        <w:tc>
          <w:tcPr>
            <w:tcW w:w="2551" w:type="dxa"/>
          </w:tcPr>
          <w:p w:rsidR="002F77C0" w:rsidRPr="005B2E8C" w:rsidRDefault="002F77C0" w:rsidP="00F3561D">
            <w:pPr>
              <w:jc w:val="center"/>
            </w:pPr>
            <w:r w:rsidRPr="005B2E8C">
              <w:t>Планируемые</w:t>
            </w:r>
          </w:p>
          <w:p w:rsidR="002F77C0" w:rsidRPr="005B2E8C" w:rsidRDefault="002F77C0" w:rsidP="00F3561D">
            <w:pPr>
              <w:jc w:val="center"/>
            </w:pPr>
            <w:r w:rsidRPr="005B2E8C">
              <w:t>результаты</w:t>
            </w:r>
          </w:p>
        </w:tc>
        <w:tc>
          <w:tcPr>
            <w:tcW w:w="3941" w:type="dxa"/>
          </w:tcPr>
          <w:p w:rsidR="002F77C0" w:rsidRPr="005B2E8C" w:rsidRDefault="002F77C0" w:rsidP="00F3561D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0B3E58" w:rsidRPr="005B2E8C" w:rsidTr="00460731">
        <w:trPr>
          <w:jc w:val="center"/>
        </w:trPr>
        <w:tc>
          <w:tcPr>
            <w:tcW w:w="540" w:type="dxa"/>
          </w:tcPr>
          <w:p w:rsidR="000B3E58" w:rsidRPr="000B3E58" w:rsidRDefault="000B3E58" w:rsidP="000B3E58">
            <w:pPr>
              <w:pStyle w:val="a3"/>
              <w:rPr>
                <w:rFonts w:cs="Times New Roman"/>
                <w:szCs w:val="24"/>
              </w:rPr>
            </w:pPr>
            <w:r w:rsidRPr="000B3E58">
              <w:rPr>
                <w:rFonts w:cs="Times New Roman"/>
                <w:szCs w:val="24"/>
              </w:rPr>
              <w:t>1</w:t>
            </w:r>
          </w:p>
        </w:tc>
        <w:tc>
          <w:tcPr>
            <w:tcW w:w="2149" w:type="dxa"/>
          </w:tcPr>
          <w:p w:rsidR="000B3E58" w:rsidRPr="000B3E58" w:rsidRDefault="000B3E58" w:rsidP="002D5053">
            <w:pPr>
              <w:pStyle w:val="a3"/>
              <w:rPr>
                <w:rFonts w:cs="Times New Roman"/>
                <w:szCs w:val="24"/>
              </w:rPr>
            </w:pPr>
            <w:r w:rsidRPr="000B3E58">
              <w:rPr>
                <w:rFonts w:cs="Times New Roman"/>
                <w:szCs w:val="24"/>
              </w:rPr>
              <w:t>Разработать управленческие механизмы, обеспечивающие развитие практик формирования функциональной грамотности в дополнительном образовании</w:t>
            </w:r>
          </w:p>
        </w:tc>
        <w:tc>
          <w:tcPr>
            <w:tcW w:w="2126" w:type="dxa"/>
          </w:tcPr>
          <w:p w:rsidR="000B3E58" w:rsidRPr="000B3E58" w:rsidRDefault="000B3E58" w:rsidP="002D5053">
            <w:pPr>
              <w:pStyle w:val="a3"/>
              <w:rPr>
                <w:rFonts w:cs="Times New Roman"/>
                <w:szCs w:val="24"/>
              </w:rPr>
            </w:pPr>
            <w:r w:rsidRPr="000B3E58">
              <w:rPr>
                <w:rFonts w:cs="Times New Roman"/>
                <w:szCs w:val="24"/>
              </w:rPr>
              <w:t>Создание правовой базы проекта, разработка локальных актов и распорядительных документов, регламентирующи</w:t>
            </w:r>
            <w:r w:rsidRPr="000B3E58">
              <w:rPr>
                <w:rFonts w:cs="Times New Roman"/>
                <w:szCs w:val="24"/>
              </w:rPr>
              <w:lastRenderedPageBreak/>
              <w:t>х деятельность проекта</w:t>
            </w:r>
          </w:p>
        </w:tc>
        <w:tc>
          <w:tcPr>
            <w:tcW w:w="2551" w:type="dxa"/>
          </w:tcPr>
          <w:p w:rsidR="000B3E58" w:rsidRPr="000B3E58" w:rsidRDefault="000B3E58" w:rsidP="002D5053">
            <w:pPr>
              <w:pStyle w:val="a3"/>
              <w:rPr>
                <w:rFonts w:cs="Times New Roman"/>
                <w:szCs w:val="24"/>
              </w:rPr>
            </w:pPr>
            <w:r w:rsidRPr="000B3E58">
              <w:rPr>
                <w:rFonts w:cs="Times New Roman"/>
                <w:szCs w:val="24"/>
              </w:rPr>
              <w:lastRenderedPageBreak/>
              <w:t>Алгоритм работы учреждения дополнительного образования по формированию функциональной грамотности обучающихся.</w:t>
            </w:r>
          </w:p>
          <w:p w:rsidR="000B3E58" w:rsidRPr="000B3E58" w:rsidRDefault="000B3E58" w:rsidP="002D5053">
            <w:pPr>
              <w:pStyle w:val="a3"/>
              <w:rPr>
                <w:rFonts w:cs="Times New Roman"/>
                <w:szCs w:val="24"/>
              </w:rPr>
            </w:pPr>
            <w:r w:rsidRPr="000B3E58">
              <w:rPr>
                <w:rFonts w:cs="Times New Roman"/>
                <w:iCs/>
                <w:szCs w:val="24"/>
              </w:rPr>
              <w:t xml:space="preserve">Пакет локальных нормативных актов </w:t>
            </w:r>
            <w:r w:rsidRPr="000B3E58">
              <w:rPr>
                <w:rFonts w:cs="Times New Roman"/>
                <w:iCs/>
                <w:szCs w:val="24"/>
              </w:rPr>
              <w:lastRenderedPageBreak/>
              <w:t>«</w:t>
            </w:r>
            <w:r w:rsidRPr="000B3E58">
              <w:rPr>
                <w:rFonts w:cs="Times New Roman"/>
                <w:szCs w:val="24"/>
              </w:rPr>
              <w:t>Система работы по формированию функциональной грамотности в дополнительном образовании»</w:t>
            </w:r>
          </w:p>
        </w:tc>
        <w:tc>
          <w:tcPr>
            <w:tcW w:w="3941" w:type="dxa"/>
          </w:tcPr>
          <w:p w:rsidR="000B3E58" w:rsidRPr="000B3E58" w:rsidRDefault="000B3E58" w:rsidP="002D5053">
            <w:pPr>
              <w:pStyle w:val="a3"/>
              <w:rPr>
                <w:rFonts w:cs="Times New Roman"/>
                <w:szCs w:val="24"/>
              </w:rPr>
            </w:pPr>
            <w:r w:rsidRPr="000B3E58">
              <w:rPr>
                <w:rFonts w:cs="Times New Roman"/>
                <w:szCs w:val="24"/>
              </w:rPr>
              <w:lastRenderedPageBreak/>
              <w:t>Разработан алгоритм работы Центра «Истоки» по формированию функциональной грамотности обучающихся.</w:t>
            </w:r>
          </w:p>
          <w:p w:rsidR="000B3E58" w:rsidRPr="000B3E58" w:rsidRDefault="000B3E58" w:rsidP="002D5053">
            <w:pPr>
              <w:pStyle w:val="a3"/>
              <w:rPr>
                <w:rFonts w:cs="Times New Roman"/>
                <w:szCs w:val="24"/>
              </w:rPr>
            </w:pPr>
            <w:r w:rsidRPr="000B3E58">
              <w:rPr>
                <w:rFonts w:cs="Times New Roman"/>
                <w:szCs w:val="24"/>
              </w:rPr>
              <w:t>Разработаны положения:</w:t>
            </w:r>
          </w:p>
          <w:p w:rsidR="000B3E58" w:rsidRPr="000B3E58" w:rsidRDefault="000B3E58" w:rsidP="002D5053">
            <w:pPr>
              <w:pStyle w:val="a3"/>
              <w:rPr>
                <w:rFonts w:cs="Times New Roman"/>
                <w:szCs w:val="24"/>
              </w:rPr>
            </w:pPr>
            <w:r w:rsidRPr="000B3E58">
              <w:rPr>
                <w:rFonts w:cs="Times New Roman"/>
                <w:szCs w:val="24"/>
              </w:rPr>
              <w:t>- «О инновационной деятельности»</w:t>
            </w:r>
          </w:p>
          <w:p w:rsidR="002D5053" w:rsidRDefault="000B3E58" w:rsidP="002D5053">
            <w:pPr>
              <w:pStyle w:val="a3"/>
              <w:rPr>
                <w:rFonts w:cs="Times New Roman"/>
                <w:szCs w:val="24"/>
              </w:rPr>
            </w:pPr>
            <w:r w:rsidRPr="000B3E58">
              <w:rPr>
                <w:rFonts w:cs="Times New Roman"/>
                <w:szCs w:val="24"/>
              </w:rPr>
              <w:t>- «О проблемно-творческой группе»</w:t>
            </w:r>
          </w:p>
          <w:p w:rsidR="000B3E58" w:rsidRPr="000B3E58" w:rsidRDefault="000B3E58" w:rsidP="002D5053">
            <w:pPr>
              <w:pStyle w:val="a3"/>
              <w:rPr>
                <w:rFonts w:cs="Times New Roman"/>
                <w:szCs w:val="24"/>
              </w:rPr>
            </w:pPr>
            <w:r w:rsidRPr="000B3E58">
              <w:rPr>
                <w:rFonts w:cs="Times New Roman"/>
                <w:szCs w:val="24"/>
              </w:rPr>
              <w:lastRenderedPageBreak/>
              <w:t>- «О формировании функциональной грамотности обучающихся»</w:t>
            </w:r>
          </w:p>
          <w:p w:rsidR="000B3E58" w:rsidRPr="000B3E58" w:rsidRDefault="000B3E58" w:rsidP="002D5053">
            <w:pPr>
              <w:pStyle w:val="a3"/>
              <w:rPr>
                <w:rFonts w:cs="Times New Roman"/>
                <w:szCs w:val="24"/>
              </w:rPr>
            </w:pPr>
          </w:p>
        </w:tc>
      </w:tr>
      <w:tr w:rsidR="000B3E58" w:rsidRPr="005B2E8C" w:rsidTr="00460731">
        <w:trPr>
          <w:jc w:val="center"/>
        </w:trPr>
        <w:tc>
          <w:tcPr>
            <w:tcW w:w="540" w:type="dxa"/>
          </w:tcPr>
          <w:p w:rsidR="000B3E58" w:rsidRPr="000B3E58" w:rsidRDefault="000B3E58" w:rsidP="000B3E58">
            <w:pPr>
              <w:pStyle w:val="a3"/>
              <w:rPr>
                <w:rFonts w:cs="Times New Roman"/>
                <w:szCs w:val="24"/>
              </w:rPr>
            </w:pPr>
            <w:r w:rsidRPr="000B3E58">
              <w:rPr>
                <w:rFonts w:cs="Times New Roman"/>
                <w:szCs w:val="24"/>
              </w:rPr>
              <w:lastRenderedPageBreak/>
              <w:t>2</w:t>
            </w:r>
          </w:p>
        </w:tc>
        <w:tc>
          <w:tcPr>
            <w:tcW w:w="2149" w:type="dxa"/>
          </w:tcPr>
          <w:p w:rsidR="000B3E58" w:rsidRPr="000B3E58" w:rsidRDefault="000B3E58" w:rsidP="002D5053">
            <w:pPr>
              <w:pStyle w:val="a3"/>
              <w:rPr>
                <w:rFonts w:cs="Times New Roman"/>
                <w:szCs w:val="24"/>
              </w:rPr>
            </w:pPr>
            <w:r w:rsidRPr="000B3E58">
              <w:rPr>
                <w:rFonts w:cs="Times New Roman"/>
                <w:szCs w:val="24"/>
              </w:rPr>
              <w:t>Организовать методическое сопровождение развития практик, направленных    на формирование функциональной грамотности обучающихся</w:t>
            </w:r>
          </w:p>
        </w:tc>
        <w:tc>
          <w:tcPr>
            <w:tcW w:w="2126" w:type="dxa"/>
          </w:tcPr>
          <w:p w:rsidR="000B3E58" w:rsidRPr="000B3E58" w:rsidRDefault="000B3E58" w:rsidP="002D5053">
            <w:pPr>
              <w:pStyle w:val="a3"/>
              <w:rPr>
                <w:rFonts w:cs="Times New Roman"/>
                <w:szCs w:val="24"/>
              </w:rPr>
            </w:pPr>
            <w:r w:rsidRPr="000B3E58">
              <w:rPr>
                <w:rFonts w:cs="Times New Roman"/>
                <w:szCs w:val="24"/>
              </w:rPr>
              <w:t xml:space="preserve">Создание методической базы проекта, повышение профессиональных компетенций педагогов дополнительного образования </w:t>
            </w:r>
          </w:p>
        </w:tc>
        <w:tc>
          <w:tcPr>
            <w:tcW w:w="2551" w:type="dxa"/>
          </w:tcPr>
          <w:p w:rsidR="000B3E58" w:rsidRPr="000B3E58" w:rsidRDefault="000B3E58" w:rsidP="002D5053">
            <w:pPr>
              <w:pStyle w:val="a3"/>
              <w:rPr>
                <w:rFonts w:cs="Times New Roman"/>
                <w:szCs w:val="24"/>
              </w:rPr>
            </w:pPr>
            <w:r w:rsidRPr="000B3E58">
              <w:rPr>
                <w:rFonts w:cs="Times New Roman"/>
                <w:szCs w:val="24"/>
              </w:rPr>
              <w:t>Создание условий для повышения профессиональной компетентности педагогических работников в области формирования функциональной грамотности обучающихся</w:t>
            </w:r>
          </w:p>
        </w:tc>
        <w:tc>
          <w:tcPr>
            <w:tcW w:w="3941" w:type="dxa"/>
          </w:tcPr>
          <w:p w:rsidR="000B3E58" w:rsidRPr="000B3E58" w:rsidRDefault="000B3E58" w:rsidP="002D5053">
            <w:pPr>
              <w:pStyle w:val="a3"/>
              <w:rPr>
                <w:rFonts w:cs="Times New Roman"/>
                <w:szCs w:val="24"/>
              </w:rPr>
            </w:pPr>
            <w:r w:rsidRPr="000B3E58">
              <w:rPr>
                <w:rFonts w:cs="Times New Roman"/>
                <w:szCs w:val="24"/>
              </w:rPr>
              <w:t>Проведен педагогический совет «Функциональная грамотность: научно-методические и технологические основы формирования».</w:t>
            </w:r>
          </w:p>
          <w:p w:rsidR="000B3E58" w:rsidRPr="000B3E58" w:rsidRDefault="000B3E58" w:rsidP="002D5053">
            <w:pPr>
              <w:pStyle w:val="a3"/>
              <w:rPr>
                <w:rFonts w:cs="Times New Roman"/>
                <w:szCs w:val="24"/>
              </w:rPr>
            </w:pPr>
            <w:r w:rsidRPr="000B3E58">
              <w:rPr>
                <w:rFonts w:cs="Times New Roman"/>
                <w:szCs w:val="24"/>
              </w:rPr>
              <w:t>Создана проблемно-творческая группа.</w:t>
            </w:r>
          </w:p>
          <w:p w:rsidR="000B3E58" w:rsidRPr="000B3E58" w:rsidRDefault="000B3E58" w:rsidP="002D5053">
            <w:pPr>
              <w:pStyle w:val="a3"/>
              <w:rPr>
                <w:rFonts w:cs="Times New Roman"/>
                <w:szCs w:val="24"/>
              </w:rPr>
            </w:pPr>
            <w:r w:rsidRPr="000B3E58">
              <w:rPr>
                <w:rFonts w:cs="Times New Roman"/>
                <w:szCs w:val="24"/>
              </w:rPr>
              <w:t>Члены проблемно-творческой группы прошли обучение в ООО «Московский институт профессиональной переподготовки и повышения квалификации педагогов» по программе «Формирование функциональной грамотности» в объеме 72 часов.</w:t>
            </w:r>
          </w:p>
          <w:p w:rsidR="000B3E58" w:rsidRPr="000B3E58" w:rsidRDefault="000B3E58" w:rsidP="002D5053">
            <w:pPr>
              <w:pStyle w:val="a3"/>
              <w:rPr>
                <w:rFonts w:cs="Times New Roman"/>
                <w:szCs w:val="24"/>
              </w:rPr>
            </w:pPr>
            <w:r w:rsidRPr="000B3E58">
              <w:rPr>
                <w:rFonts w:cs="Times New Roman"/>
                <w:szCs w:val="24"/>
              </w:rPr>
              <w:t>Разработана программа</w:t>
            </w:r>
            <w:r w:rsidRPr="000B3E58">
              <w:rPr>
                <w:rFonts w:cs="Times New Roman"/>
                <w:b/>
                <w:szCs w:val="24"/>
              </w:rPr>
              <w:t xml:space="preserve"> </w:t>
            </w:r>
            <w:r w:rsidRPr="000B3E58">
              <w:rPr>
                <w:rFonts w:cs="Times New Roman"/>
                <w:szCs w:val="24"/>
              </w:rPr>
              <w:t xml:space="preserve">внутрифирменного повышения квалификации педагогических работников Центра «Истоки» по теме </w:t>
            </w:r>
            <w:r w:rsidRPr="000B3E58">
              <w:rPr>
                <w:rFonts w:cs="Times New Roman"/>
                <w:bCs/>
                <w:iCs/>
                <w:szCs w:val="24"/>
              </w:rPr>
              <w:t xml:space="preserve">«Организация процесса </w:t>
            </w:r>
            <w:proofErr w:type="gramStart"/>
            <w:r w:rsidRPr="000B3E58">
              <w:rPr>
                <w:rFonts w:cs="Times New Roman"/>
                <w:bCs/>
                <w:iCs/>
                <w:szCs w:val="24"/>
              </w:rPr>
              <w:t>формирования функциональной грамотности</w:t>
            </w:r>
            <w:proofErr w:type="gramEnd"/>
            <w:r w:rsidRPr="000B3E58">
              <w:rPr>
                <w:rFonts w:cs="Times New Roman"/>
                <w:bCs/>
                <w:iCs/>
                <w:szCs w:val="24"/>
              </w:rPr>
              <w:t xml:space="preserve"> обучающихся в дополнительном образовании» в объеме 72 часов</w:t>
            </w:r>
          </w:p>
        </w:tc>
      </w:tr>
      <w:tr w:rsidR="002F77C0" w:rsidRPr="005B2E8C" w:rsidTr="00460731">
        <w:trPr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t>3</w:t>
            </w:r>
          </w:p>
        </w:tc>
        <w:tc>
          <w:tcPr>
            <w:tcW w:w="2149" w:type="dxa"/>
          </w:tcPr>
          <w:p w:rsidR="002F77C0" w:rsidRPr="005B2E8C" w:rsidRDefault="006D68FA" w:rsidP="002D5053">
            <w:pPr>
              <w:pStyle w:val="a3"/>
            </w:pPr>
            <w:r>
              <w:t>В</w:t>
            </w:r>
            <w:r w:rsidRPr="006D68FA">
              <w:t>недрить в практику реализации дополнительных общеобразовательных общеразвивающих программ обучающих компонентов по формированию функциональной грамотности</w:t>
            </w:r>
          </w:p>
        </w:tc>
        <w:tc>
          <w:tcPr>
            <w:tcW w:w="2126" w:type="dxa"/>
          </w:tcPr>
          <w:p w:rsidR="002F77C0" w:rsidRPr="005B2E8C" w:rsidRDefault="0037489B" w:rsidP="002D5053">
            <w:r w:rsidRPr="0037489B">
              <w:t>Корректировка реализуемых ДООП с целью внедрения обучающих компонентов по формированию функциональной грамотности. Разработка новых ДООП по формированию функциональной грамотности</w:t>
            </w:r>
          </w:p>
        </w:tc>
        <w:tc>
          <w:tcPr>
            <w:tcW w:w="2551" w:type="dxa"/>
          </w:tcPr>
          <w:p w:rsidR="002F77C0" w:rsidRPr="005B2E8C" w:rsidRDefault="0037489B" w:rsidP="0037489B">
            <w:r>
              <w:t>Скорректированные реализуемые</w:t>
            </w:r>
            <w:r w:rsidR="008B1159">
              <w:t xml:space="preserve"> ДООП </w:t>
            </w:r>
            <w:r>
              <w:t>с обучающими компонентами</w:t>
            </w:r>
            <w:r w:rsidR="008B1159">
              <w:t xml:space="preserve"> по формированию функциональной грамотности. Разработ</w:t>
            </w:r>
            <w:r>
              <w:t>анные</w:t>
            </w:r>
            <w:r w:rsidR="008B1159">
              <w:t xml:space="preserve"> новы</w:t>
            </w:r>
            <w:r>
              <w:t>е</w:t>
            </w:r>
            <w:r w:rsidR="008B1159">
              <w:t xml:space="preserve"> ДООП по формированию функциональной грамотности </w:t>
            </w:r>
          </w:p>
        </w:tc>
        <w:tc>
          <w:tcPr>
            <w:tcW w:w="3941" w:type="dxa"/>
          </w:tcPr>
          <w:p w:rsidR="002F77C0" w:rsidRDefault="00933DC1" w:rsidP="002D5053">
            <w:r>
              <w:t>Скорректированы реализуемые программы членов проблемно-творческой группы.</w:t>
            </w:r>
          </w:p>
          <w:p w:rsidR="00933DC1" w:rsidRDefault="00933DC1" w:rsidP="002D5053">
            <w:r>
              <w:t xml:space="preserve">Разработаны новые </w:t>
            </w:r>
            <w:r w:rsidR="008719E5">
              <w:t xml:space="preserve">модульные </w:t>
            </w:r>
            <w:r>
              <w:t>программы</w:t>
            </w:r>
            <w:r w:rsidR="008719E5">
              <w:t xml:space="preserve"> для формирования разных видов функциональной грамотности</w:t>
            </w:r>
            <w:r>
              <w:t>:</w:t>
            </w:r>
          </w:p>
          <w:p w:rsidR="00933DC1" w:rsidRDefault="00933DC1" w:rsidP="002D5053">
            <w:r>
              <w:t xml:space="preserve">- </w:t>
            </w:r>
            <w:r w:rsidR="008719E5">
              <w:t>«От истоков к успеху» (13-14 лет)</w:t>
            </w:r>
          </w:p>
          <w:p w:rsidR="008719E5" w:rsidRPr="005B2E8C" w:rsidRDefault="008719E5" w:rsidP="002D5053">
            <w:r>
              <w:t>- «Детская академия нескучных наук» (5-6 лет)</w:t>
            </w:r>
          </w:p>
        </w:tc>
      </w:tr>
      <w:tr w:rsidR="002F77C0" w:rsidRPr="005B2E8C" w:rsidTr="00460731">
        <w:trPr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t>4</w:t>
            </w:r>
          </w:p>
        </w:tc>
        <w:tc>
          <w:tcPr>
            <w:tcW w:w="2149" w:type="dxa"/>
          </w:tcPr>
          <w:p w:rsidR="002F77C0" w:rsidRPr="005B2E8C" w:rsidRDefault="00CA3B8C" w:rsidP="00370067">
            <w:r>
              <w:t>Р</w:t>
            </w:r>
            <w:r w:rsidRPr="00CA3B8C">
              <w:t xml:space="preserve">азработать систему сетевого взаимодействия </w:t>
            </w:r>
            <w:r w:rsidR="00370067">
              <w:t>для формирования</w:t>
            </w:r>
            <w:r w:rsidRPr="00CA3B8C">
              <w:t xml:space="preserve"> функциональной грамотности</w:t>
            </w:r>
          </w:p>
        </w:tc>
        <w:tc>
          <w:tcPr>
            <w:tcW w:w="2126" w:type="dxa"/>
          </w:tcPr>
          <w:p w:rsidR="002F77C0" w:rsidRPr="005B2E8C" w:rsidRDefault="00370067" w:rsidP="002D5053">
            <w:r>
              <w:t>Создание правовой базы сетевого взаимодействия</w:t>
            </w:r>
            <w:r w:rsidR="00697D16">
              <w:t xml:space="preserve">, разработка локальных актов и распорядительных документов, регламентирующих </w:t>
            </w:r>
            <w:r w:rsidR="00901740">
              <w:t>сетевое взаимодействие</w:t>
            </w:r>
          </w:p>
        </w:tc>
        <w:tc>
          <w:tcPr>
            <w:tcW w:w="2551" w:type="dxa"/>
          </w:tcPr>
          <w:p w:rsidR="002F77C0" w:rsidRPr="005B2E8C" w:rsidRDefault="00E36598" w:rsidP="002D5053">
            <w:r>
              <w:t>Пакет локальных актов и распорядительных документов по сетевому взаимодействию</w:t>
            </w:r>
          </w:p>
        </w:tc>
        <w:tc>
          <w:tcPr>
            <w:tcW w:w="3941" w:type="dxa"/>
          </w:tcPr>
          <w:p w:rsidR="002F77C0" w:rsidRDefault="00E36598" w:rsidP="002D5053">
            <w:r>
              <w:t>Разработано положение:</w:t>
            </w:r>
          </w:p>
          <w:p w:rsidR="00E36598" w:rsidRPr="005B2E8C" w:rsidRDefault="00E36598" w:rsidP="002D5053">
            <w:r>
              <w:t>- «О сетевом взаимодействии»</w:t>
            </w:r>
          </w:p>
        </w:tc>
      </w:tr>
    </w:tbl>
    <w:p w:rsidR="002F77C0" w:rsidRPr="005B2E8C" w:rsidRDefault="002F77C0" w:rsidP="002F77C0">
      <w:pPr>
        <w:ind w:left="284"/>
        <w:jc w:val="both"/>
      </w:pPr>
    </w:p>
    <w:p w:rsidR="002F77C0" w:rsidRPr="005B2E8C" w:rsidRDefault="002F77C0" w:rsidP="002F77C0">
      <w:pPr>
        <w:jc w:val="both"/>
      </w:pPr>
      <w:r w:rsidRPr="005B2E8C">
        <w:lastRenderedPageBreak/>
        <w:t>Если в проект вносились изменения, необходимо указать какие и причину внесения коррективов? __________________________________________________________________________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>2.2. Условия, созданные для достижения результатов инновационного проекта/этапа инновационной деятельности</w:t>
      </w:r>
      <w:r w:rsidR="00B71006">
        <w:t>:</w:t>
      </w:r>
    </w:p>
    <w:p w:rsidR="00B71006" w:rsidRDefault="00B71006" w:rsidP="002F77C0">
      <w:pPr>
        <w:pStyle w:val="formattext"/>
        <w:spacing w:before="0" w:beforeAutospacing="0" w:after="0" w:afterAutospacing="0"/>
        <w:jc w:val="both"/>
      </w:pPr>
      <w:r>
        <w:t>- Создана проблемно-творческая группа</w:t>
      </w:r>
    </w:p>
    <w:p w:rsidR="00B71006" w:rsidRDefault="00B71006" w:rsidP="00B71006">
      <w:pPr>
        <w:pStyle w:val="formattext"/>
        <w:jc w:val="both"/>
      </w:pPr>
      <w:r>
        <w:t xml:space="preserve">- </w:t>
      </w:r>
      <w:r w:rsidRPr="00B71006">
        <w:t>Члены проблемно-творческой группы прошли обучение в ООО «Московский институт профессиональной переподготовки и повышения квалификации педагогов» по программе «Формирование функциональной грамотности» в объеме 72 часов.</w:t>
      </w:r>
    </w:p>
    <w:p w:rsidR="00B71006" w:rsidRPr="00B71006" w:rsidRDefault="00B71006" w:rsidP="00B71006">
      <w:pPr>
        <w:pStyle w:val="formattext"/>
        <w:jc w:val="both"/>
      </w:pPr>
      <w:r>
        <w:t>- Разработан и утвержден план деятельности по проекту</w:t>
      </w:r>
      <w:r w:rsidR="00EB7D91">
        <w:t>.</w:t>
      </w:r>
    </w:p>
    <w:p w:rsidR="002F77C0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>2.3. Опишите трудности и проблемы, с которыми столкнулись при реализации инновационного проекта</w:t>
      </w:r>
    </w:p>
    <w:p w:rsidR="00851D16" w:rsidRDefault="00851D16" w:rsidP="002F77C0">
      <w:pPr>
        <w:pStyle w:val="formattext"/>
        <w:spacing w:before="0" w:beforeAutospacing="0" w:after="0" w:afterAutospacing="0"/>
        <w:jc w:val="both"/>
      </w:pPr>
    </w:p>
    <w:p w:rsidR="00851D16" w:rsidRDefault="00851D16" w:rsidP="002F77C0">
      <w:pPr>
        <w:pStyle w:val="formattext"/>
        <w:spacing w:before="0" w:beforeAutospacing="0" w:after="0" w:afterAutospacing="0"/>
        <w:jc w:val="both"/>
      </w:pPr>
      <w:r>
        <w:t>Недостаточная информированность педагогов о функциональной грамотности</w:t>
      </w:r>
    </w:p>
    <w:p w:rsidR="00851D16" w:rsidRPr="005B2E8C" w:rsidRDefault="00851D16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5B2E8C">
        <w:t>3.1. Укажите достигнутые результаты и эффекты инновационного проекта:</w:t>
      </w:r>
    </w:p>
    <w:p w:rsidR="0008439B" w:rsidRDefault="002F77C0" w:rsidP="0008439B">
      <w:pPr>
        <w:pStyle w:val="formattext"/>
        <w:tabs>
          <w:tab w:val="left" w:pos="567"/>
          <w:tab w:val="left" w:pos="1134"/>
        </w:tabs>
        <w:ind w:left="709"/>
      </w:pPr>
      <w:r w:rsidRPr="005B2E8C">
        <w:t>1)</w:t>
      </w:r>
      <w:r w:rsidR="0008439B">
        <w:t xml:space="preserve"> </w:t>
      </w:r>
      <w:r w:rsidR="00CA3537" w:rsidRPr="00CA3537">
        <w:t xml:space="preserve">Разработан алгоритм работы </w:t>
      </w:r>
      <w:r w:rsidR="00CA3537">
        <w:t>учреждения дополнительного образования</w:t>
      </w:r>
      <w:r w:rsidR="00CA3537" w:rsidRPr="00CA3537">
        <w:t xml:space="preserve"> по формированию функциональной грамотности обучающихся.</w:t>
      </w:r>
    </w:p>
    <w:p w:rsidR="002F77C0" w:rsidRPr="005B2E8C" w:rsidRDefault="002F77C0" w:rsidP="0008439B">
      <w:pPr>
        <w:pStyle w:val="formattext"/>
        <w:tabs>
          <w:tab w:val="left" w:pos="567"/>
          <w:tab w:val="left" w:pos="1134"/>
        </w:tabs>
        <w:ind w:left="709"/>
      </w:pPr>
      <w:r w:rsidRPr="005B2E8C">
        <w:t>2)</w:t>
      </w:r>
      <w:r w:rsidR="00CA3537">
        <w:t xml:space="preserve"> Разработан пакет локальных нормативных актов </w:t>
      </w:r>
      <w:r w:rsidR="00CA3537" w:rsidRPr="00CA3537">
        <w:rPr>
          <w:iCs/>
        </w:rPr>
        <w:t>«</w:t>
      </w:r>
      <w:r w:rsidR="00CA3537" w:rsidRPr="00CA3537">
        <w:t>Система работы по формированию функциональной грамотности в дополнительном образовании»</w:t>
      </w:r>
    </w:p>
    <w:p w:rsidR="002F77C0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rPr>
          <w:bCs/>
          <w:iCs/>
        </w:rPr>
      </w:pPr>
      <w:r w:rsidRPr="005B2E8C">
        <w:t>3)</w:t>
      </w:r>
      <w:r w:rsidR="0008439B" w:rsidRPr="0008439B">
        <w:t xml:space="preserve"> Разработана программа</w:t>
      </w:r>
      <w:r w:rsidR="0008439B" w:rsidRPr="0008439B">
        <w:rPr>
          <w:b/>
        </w:rPr>
        <w:t xml:space="preserve"> </w:t>
      </w:r>
      <w:r w:rsidR="0008439B" w:rsidRPr="0008439B">
        <w:t xml:space="preserve">внутрифирменного повышения квалификации педагогических работников по теме </w:t>
      </w:r>
      <w:r w:rsidR="0008439B" w:rsidRPr="0008439B">
        <w:rPr>
          <w:bCs/>
          <w:iCs/>
        </w:rPr>
        <w:t xml:space="preserve">«Организация процесса </w:t>
      </w:r>
      <w:proofErr w:type="gramStart"/>
      <w:r w:rsidR="0008439B" w:rsidRPr="0008439B">
        <w:rPr>
          <w:bCs/>
          <w:iCs/>
        </w:rPr>
        <w:t>формирования функциональной грамотности</w:t>
      </w:r>
      <w:proofErr w:type="gramEnd"/>
      <w:r w:rsidR="0008439B" w:rsidRPr="0008439B">
        <w:rPr>
          <w:bCs/>
          <w:iCs/>
        </w:rPr>
        <w:t xml:space="preserve"> обучающихся в дополнительном образовании» в объеме 72 часов</w:t>
      </w:r>
    </w:p>
    <w:p w:rsidR="006513FF" w:rsidRPr="005B2E8C" w:rsidRDefault="006513FF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</w:p>
    <w:p w:rsidR="002F77C0" w:rsidRDefault="002F77C0" w:rsidP="002F77C0">
      <w:pPr>
        <w:tabs>
          <w:tab w:val="left" w:pos="567"/>
        </w:tabs>
      </w:pPr>
      <w:r w:rsidRPr="005B2E8C">
        <w:t xml:space="preserve">3.2. Обоснование востребованности результатов инновационной деятельности для МСО г. Ярославля </w:t>
      </w:r>
    </w:p>
    <w:p w:rsidR="006513FF" w:rsidRDefault="006513FF" w:rsidP="002F77C0">
      <w:pPr>
        <w:tabs>
          <w:tab w:val="left" w:pos="567"/>
        </w:tabs>
      </w:pPr>
    </w:p>
    <w:p w:rsidR="00685B47" w:rsidRPr="005B2E8C" w:rsidRDefault="00685B47" w:rsidP="002F77C0">
      <w:pPr>
        <w:tabs>
          <w:tab w:val="left" w:pos="567"/>
        </w:tabs>
      </w:pPr>
      <w:r>
        <w:t>Формирование функциональной грамотности входит в число приоритетных направлений деятельности, обозначенных в Концепции</w:t>
      </w:r>
      <w:r w:rsidR="00F13888" w:rsidRPr="00F13888">
        <w:rPr>
          <w:color w:val="000000"/>
          <w:sz w:val="28"/>
          <w:szCs w:val="28"/>
        </w:rPr>
        <w:t xml:space="preserve"> </w:t>
      </w:r>
      <w:r w:rsidR="00F13888" w:rsidRPr="00F13888">
        <w:t>развития дополнительного образования детей до 2030 года, утвержденн</w:t>
      </w:r>
      <w:r w:rsidR="00F13888">
        <w:t>ой</w:t>
      </w:r>
      <w:r w:rsidR="00F13888" w:rsidRPr="00F13888">
        <w:t xml:space="preserve"> Распоряжением Правительства Российской Федерации от 31.03.2022 г. № 678р</w:t>
      </w:r>
      <w:r w:rsidR="00F13888">
        <w:t>.</w:t>
      </w:r>
      <w:r>
        <w:t xml:space="preserve"> Результаты инновационной деятельности могут быть использованы учреждениями дополнительного образования, начинающими работу по </w:t>
      </w:r>
      <w:r w:rsidR="00F13888">
        <w:t>данному направлению</w:t>
      </w:r>
      <w:r>
        <w:t>.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F44B15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>3.3. Влияние инновационных процессов на эффективность деятельности образовательной организации</w:t>
      </w:r>
    </w:p>
    <w:p w:rsidR="002F77C0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 xml:space="preserve"> </w:t>
      </w:r>
    </w:p>
    <w:p w:rsidR="00F44B15" w:rsidRPr="005B2E8C" w:rsidRDefault="00F44B15" w:rsidP="002F77C0">
      <w:pPr>
        <w:pStyle w:val="formattext"/>
        <w:spacing w:before="0" w:beforeAutospacing="0" w:after="0" w:afterAutospacing="0"/>
        <w:jc w:val="both"/>
      </w:pPr>
      <w:r>
        <w:t>Организация начала деятельность по формированию функциональной грамотности, разработанные и скорректированные ДООП пройдут апробацию в следующем учебном году.</w:t>
      </w:r>
      <w:bookmarkStart w:id="0" w:name="_GoBack"/>
      <w:bookmarkEnd w:id="0"/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  <w:rPr>
          <w:rFonts w:eastAsia="Batang"/>
        </w:rPr>
      </w:pPr>
    </w:p>
    <w:p w:rsidR="002F77C0" w:rsidRPr="005B2E8C" w:rsidRDefault="002F77C0" w:rsidP="002F77C0">
      <w:pPr>
        <w:tabs>
          <w:tab w:val="left" w:pos="567"/>
        </w:tabs>
        <w:jc w:val="both"/>
      </w:pPr>
      <w:r w:rsidRPr="005B2E8C"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_________________________________________________________</w:t>
      </w:r>
    </w:p>
    <w:p w:rsidR="00650477" w:rsidRDefault="00650477" w:rsidP="005B2E8C">
      <w:pPr>
        <w:tabs>
          <w:tab w:val="left" w:pos="567"/>
        </w:tabs>
        <w:jc w:val="both"/>
        <w:rPr>
          <w:rFonts w:eastAsia="Batang"/>
        </w:rPr>
      </w:pPr>
    </w:p>
    <w:p w:rsidR="0097309D" w:rsidRDefault="002F77C0" w:rsidP="005B2E8C">
      <w:pPr>
        <w:tabs>
          <w:tab w:val="left" w:pos="567"/>
        </w:tabs>
        <w:jc w:val="both"/>
        <w:rPr>
          <w:rFonts w:eastAsia="Batang"/>
        </w:rPr>
      </w:pPr>
      <w:r w:rsidRPr="005B2E8C">
        <w:rPr>
          <w:rFonts w:eastAsia="Batang"/>
        </w:rPr>
        <w:t xml:space="preserve">3.4.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6513FF" w:rsidRDefault="006513FF" w:rsidP="005B2E8C">
      <w:pPr>
        <w:tabs>
          <w:tab w:val="left" w:pos="567"/>
        </w:tabs>
        <w:jc w:val="both"/>
        <w:rPr>
          <w:rFonts w:eastAsia="Batang"/>
        </w:rPr>
      </w:pPr>
    </w:p>
    <w:p w:rsidR="005762BE" w:rsidRPr="005B2E8C" w:rsidRDefault="005762BE" w:rsidP="005B2E8C">
      <w:pPr>
        <w:tabs>
          <w:tab w:val="left" w:pos="567"/>
        </w:tabs>
        <w:jc w:val="both"/>
      </w:pPr>
      <w:r>
        <w:rPr>
          <w:rFonts w:eastAsia="Batang"/>
        </w:rPr>
        <w:t>Открытое заседание проблемно-творческой группы «Разработка модульных ДООП для формирования функциональной грамотности обучающихся» -январь 2023 г.</w:t>
      </w:r>
    </w:p>
    <w:sectPr w:rsidR="005762BE" w:rsidRPr="005B2E8C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C0"/>
    <w:rsid w:val="0008439B"/>
    <w:rsid w:val="000B3E58"/>
    <w:rsid w:val="001461B9"/>
    <w:rsid w:val="002B0C79"/>
    <w:rsid w:val="002D5053"/>
    <w:rsid w:val="002E3E70"/>
    <w:rsid w:val="002F77C0"/>
    <w:rsid w:val="00370067"/>
    <w:rsid w:val="0037489B"/>
    <w:rsid w:val="00390824"/>
    <w:rsid w:val="00397B3A"/>
    <w:rsid w:val="003F7C9F"/>
    <w:rsid w:val="00454A0D"/>
    <w:rsid w:val="00460731"/>
    <w:rsid w:val="005372FC"/>
    <w:rsid w:val="005762BE"/>
    <w:rsid w:val="005B2E8C"/>
    <w:rsid w:val="00650477"/>
    <w:rsid w:val="006513FF"/>
    <w:rsid w:val="00685B47"/>
    <w:rsid w:val="00697D16"/>
    <w:rsid w:val="006C3278"/>
    <w:rsid w:val="006D68FA"/>
    <w:rsid w:val="006E152D"/>
    <w:rsid w:val="007A2259"/>
    <w:rsid w:val="008316F9"/>
    <w:rsid w:val="0084581E"/>
    <w:rsid w:val="00851D16"/>
    <w:rsid w:val="008719E5"/>
    <w:rsid w:val="008A2933"/>
    <w:rsid w:val="008A5B8C"/>
    <w:rsid w:val="008B1159"/>
    <w:rsid w:val="00901740"/>
    <w:rsid w:val="00933DC1"/>
    <w:rsid w:val="00A14D03"/>
    <w:rsid w:val="00AB3415"/>
    <w:rsid w:val="00AF0793"/>
    <w:rsid w:val="00B71006"/>
    <w:rsid w:val="00B90E3D"/>
    <w:rsid w:val="00BC7681"/>
    <w:rsid w:val="00C12A30"/>
    <w:rsid w:val="00C16C70"/>
    <w:rsid w:val="00CA3537"/>
    <w:rsid w:val="00CA3B8C"/>
    <w:rsid w:val="00D66AB2"/>
    <w:rsid w:val="00DC1D21"/>
    <w:rsid w:val="00E20232"/>
    <w:rsid w:val="00E36598"/>
    <w:rsid w:val="00EB7D91"/>
    <w:rsid w:val="00F13888"/>
    <w:rsid w:val="00F4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974D6-BA7E-42C6-9E7A-23CBC686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6D68FA"/>
    <w:pPr>
      <w:suppressAutoHyphens/>
      <w:spacing w:after="0" w:line="240" w:lineRule="auto"/>
    </w:pPr>
    <w:rPr>
      <w:rFonts w:ascii="Times New Roman" w:eastAsia="Arial" w:hAnsi="Times New Roman"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Учетная запись Майкрософт</cp:lastModifiedBy>
  <cp:revision>61</cp:revision>
  <dcterms:created xsi:type="dcterms:W3CDTF">2023-06-29T07:14:00Z</dcterms:created>
  <dcterms:modified xsi:type="dcterms:W3CDTF">2023-08-18T09:24:00Z</dcterms:modified>
</cp:coreProperties>
</file>