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C0D" w:rsidRDefault="00766C0D" w:rsidP="00835C0F">
      <w:pPr>
        <w:shd w:val="clear" w:color="auto" w:fill="F3F5F6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-82550</wp:posOffset>
            </wp:positionV>
            <wp:extent cx="3411855" cy="1945640"/>
            <wp:effectExtent l="0" t="0" r="0" b="0"/>
            <wp:wrapTight wrapText="bothSides">
              <wp:wrapPolygon edited="0">
                <wp:start x="0" y="0"/>
                <wp:lineTo x="0" y="21360"/>
                <wp:lineTo x="21467" y="21360"/>
                <wp:lineTo x="2146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5d668bd0d9781f107fe4c6e5c74adc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855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6C0D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>Инклюзивное образование детей с ОВЗ в учреждени</w:t>
      </w:r>
      <w:r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>и</w:t>
      </w:r>
      <w:r w:rsidRPr="00766C0D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 xml:space="preserve"> </w:t>
      </w:r>
      <w:r w:rsidR="00CD1193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>д</w:t>
      </w:r>
      <w:r w:rsidRPr="00766C0D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>ополнительного образования.</w:t>
      </w:r>
    </w:p>
    <w:p w:rsidR="00766C0D" w:rsidRPr="00766C0D" w:rsidRDefault="00766C0D" w:rsidP="00766C0D">
      <w:pPr>
        <w:shd w:val="clear" w:color="auto" w:fill="F3F5F6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</w:p>
    <w:p w:rsidR="00835C0F" w:rsidRDefault="00835C0F" w:rsidP="000265CC">
      <w:pPr>
        <w:shd w:val="clear" w:color="auto" w:fill="F3F5F6"/>
        <w:spacing w:after="0" w:line="240" w:lineRule="auto"/>
        <w:jc w:val="both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</w:p>
    <w:p w:rsidR="000265CC" w:rsidRPr="000265CC" w:rsidRDefault="000265CC" w:rsidP="000265CC">
      <w:pPr>
        <w:shd w:val="clear" w:color="auto" w:fill="F3F5F6"/>
        <w:spacing w:after="0" w:line="240" w:lineRule="auto"/>
        <w:jc w:val="both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 xml:space="preserve">Образование </w:t>
      </w:r>
      <w:r w:rsidRPr="000265CC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детей с ограниченными возможностями здоровья и развития </w:t>
      </w: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относится к числу проблем, актуальность которых не утрачивает своего значения. </w:t>
      </w:r>
    </w:p>
    <w:p w:rsidR="000265CC" w:rsidRPr="000265CC" w:rsidRDefault="000265CC" w:rsidP="000265CC">
      <w:pPr>
        <w:shd w:val="clear" w:color="auto" w:fill="F3F5F6"/>
        <w:spacing w:after="0" w:line="240" w:lineRule="auto"/>
        <w:jc w:val="both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Актуальность этой проблемы объясняется многими обстоятельствами, сложившимися в современной России, и прежде всего объективными сложностями социального функционирования и вхождения ребенка в общество. Многочисленные трудности могут иметь как биологическую, психическую, социальную природу, так и комплексный характер, проявляться в разной степени выраженности. Их преодолению способствуют процессы реабилитации и социального воспитания, которые заняли подобающее место в системе коррекционной педагогики лишь в конце XIX века. </w:t>
      </w:r>
    </w:p>
    <w:p w:rsidR="000265CC" w:rsidRPr="000265CC" w:rsidRDefault="000265CC" w:rsidP="000265CC">
      <w:pPr>
        <w:shd w:val="clear" w:color="auto" w:fill="F3F5F6"/>
        <w:spacing w:after="0" w:line="240" w:lineRule="auto"/>
        <w:jc w:val="both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Ученые обозначили проблему «особенных» детей и предприняли первые шаги по обоснованию способов ее решения. Развернувшиеся в этом направлении исследования были насильственно прерваны в 30-х годах XX века. Изучение психофизических предпосылок, трудностей детей-инвалидов, детей с ограничением возможностей здоровья в обучении на многие годы оказалось за бортом научных исследований. </w:t>
      </w:r>
    </w:p>
    <w:p w:rsidR="000265CC" w:rsidRPr="000265CC" w:rsidRDefault="000265CC" w:rsidP="000265CC">
      <w:pPr>
        <w:shd w:val="clear" w:color="auto" w:fill="F3F5F6"/>
        <w:spacing w:after="0" w:line="240" w:lineRule="auto"/>
        <w:jc w:val="both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 xml:space="preserve">Одним из </w:t>
      </w:r>
      <w:r w:rsidRPr="000265C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способов реализации равенства</w:t>
      </w:r>
      <w:r w:rsidRPr="000265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возможностей является организация деятельности образовательных учреждений дополнительного образования детей, осуществляющих выбор форм обучения, реализуемых через индивидуализацию и дифференциацию образовательного процесса в зависимости от состояния здоровья и психического развития обучающихся. </w:t>
      </w:r>
    </w:p>
    <w:p w:rsidR="000265CC" w:rsidRPr="000265CC" w:rsidRDefault="000265CC" w:rsidP="000265CC">
      <w:pPr>
        <w:shd w:val="clear" w:color="auto" w:fill="F3F5F6"/>
        <w:spacing w:after="0" w:line="240" w:lineRule="auto"/>
        <w:jc w:val="both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  <w:r w:rsidRPr="000265CC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Современное дополнительное образование детей</w:t>
      </w:r>
      <w:r w:rsidRPr="000265CC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находится сегодня в центре внимания ученых, практиков, педагогов и руководителей образовательных учреждений, представителей органов законодательной и исполнительной власти, широкой общественности. </w:t>
      </w:r>
    </w:p>
    <w:p w:rsidR="000265CC" w:rsidRPr="000265CC" w:rsidRDefault="000265CC" w:rsidP="000265CC">
      <w:pPr>
        <w:shd w:val="clear" w:color="auto" w:fill="F3F5F6"/>
        <w:spacing w:after="0" w:line="240" w:lineRule="auto"/>
        <w:jc w:val="both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Дополнительное образование детей объективно признается сегодня одной из значимых сфер социальной политики российского государства, на него возлагаются большие надежды, спектр которых очень широк: от решения частных психолого-педагогических вопросов до глобальных социальных проблем восстановления «связи времен и поколений». </w:t>
      </w:r>
    </w:p>
    <w:p w:rsidR="000265CC" w:rsidRPr="000265CC" w:rsidRDefault="000265CC" w:rsidP="000265CC">
      <w:pPr>
        <w:shd w:val="clear" w:color="auto" w:fill="F3F5F6"/>
        <w:spacing w:after="0" w:line="240" w:lineRule="auto"/>
        <w:jc w:val="both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 xml:space="preserve">Главное сегодня заключается в том, что предстоит разрешить нелегкую задачу осмысления нового содержания дополнительного образования детей в </w:t>
      </w: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lastRenderedPageBreak/>
        <w:t>новых социокультурных условиях и происходящих законодательных изменений.</w:t>
      </w:r>
    </w:p>
    <w:p w:rsidR="000265CC" w:rsidRPr="000265CC" w:rsidRDefault="000265CC" w:rsidP="000265CC">
      <w:pPr>
        <w:shd w:val="clear" w:color="auto" w:fill="F3F5F6"/>
        <w:spacing w:after="0" w:line="240" w:lineRule="auto"/>
        <w:jc w:val="both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В этой связи правомерен вопрос: что же такое современное дополнительное образование детей – объективно обусловленное явление, которое находится в стадии активного формирования, или субъективный интеллектуальный конструкт, который «искусственно», умозрительно объединяет разрозненные, не связанные между собой явления в сфере образования?</w:t>
      </w:r>
    </w:p>
    <w:p w:rsidR="000265CC" w:rsidRPr="000265CC" w:rsidRDefault="000265CC" w:rsidP="000265CC">
      <w:pPr>
        <w:shd w:val="clear" w:color="auto" w:fill="F3F5F6"/>
        <w:spacing w:after="0" w:line="240" w:lineRule="auto"/>
        <w:jc w:val="both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 xml:space="preserve">Ответ на этот и другие вопросы имеет большую значимость как для </w:t>
      </w:r>
      <w:proofErr w:type="spellStart"/>
      <w:proofErr w:type="gramStart"/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для</w:t>
      </w:r>
      <w:proofErr w:type="spellEnd"/>
      <w:proofErr w:type="gramEnd"/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 xml:space="preserve"> психолого-педагогической науки, так и для педагогической практики.</w:t>
      </w:r>
    </w:p>
    <w:p w:rsidR="000265CC" w:rsidRPr="000265CC" w:rsidRDefault="000265CC" w:rsidP="000265CC">
      <w:pPr>
        <w:shd w:val="clear" w:color="auto" w:fill="F3F5F6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ru-RU"/>
        </w:rPr>
      </w:pP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 xml:space="preserve">Дополнительное образование детей занимает сегодня видное место как </w:t>
      </w:r>
      <w:r w:rsidRPr="000265CC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ru-RU"/>
        </w:rPr>
        <w:t>образовательное пространство детства, где происходит интеграция ресурсов образования, культуры, спорта, туризма, социальной защиты, общественных организаций и др., а колоссальный культурно-просветительский потенциал любого региона используется на благо воспитанников сферы дополнительного образования детей. </w:t>
      </w:r>
    </w:p>
    <w:p w:rsidR="000265CC" w:rsidRPr="000265CC" w:rsidRDefault="000265CC" w:rsidP="000265CC">
      <w:pPr>
        <w:shd w:val="clear" w:color="auto" w:fill="F3F5F6"/>
        <w:spacing w:after="0" w:line="240" w:lineRule="auto"/>
        <w:jc w:val="both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 xml:space="preserve">Основная </w:t>
      </w:r>
      <w:r w:rsidRPr="000265C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цель</w:t>
      </w: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 xml:space="preserve"> сферы современного дополнительного образования детей – </w:t>
      </w:r>
      <w:r w:rsidRPr="000265CC">
        <w:rPr>
          <w:rFonts w:ascii="Times New Roman" w:eastAsia="Times New Roman" w:hAnsi="Times New Roman" w:cs="Times New Roman"/>
          <w:b/>
          <w:i/>
          <w:color w:val="92D050"/>
          <w:sz w:val="28"/>
          <w:szCs w:val="28"/>
          <w:lang w:eastAsia="ru-RU"/>
        </w:rPr>
        <w:t>помочь ребенку использовать ресурс детства в интересах развития собственной личности и сделать так, чтобы личность затем не приходила в противоречие с интересами общества и государства.</w:t>
      </w: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 xml:space="preserve"> Мир, пригодный для жизни детей, должен строиться с их участием. Эта идея содержится в одном из решений ассамбл</w:t>
      </w:r>
      <w:proofErr w:type="gramStart"/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еи ОО</w:t>
      </w:r>
      <w:proofErr w:type="gramEnd"/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Н.</w:t>
      </w:r>
    </w:p>
    <w:p w:rsidR="000265CC" w:rsidRPr="000265CC" w:rsidRDefault="000265CC" w:rsidP="000265CC">
      <w:pPr>
        <w:shd w:val="clear" w:color="auto" w:fill="F3F5F6"/>
        <w:spacing w:after="0" w:line="240" w:lineRule="auto"/>
        <w:jc w:val="both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И хочется верить, что для каждого взрослого человека безусловным призывом к помощи время от времени являются проблемы детского неблагополучия, детских невзгод, слез и страданий. Мы не можем пройти мимо, не имеем права не заметить в глазах ребенка боль, обиду, непонимание, безысходность, настороженность, разочарование. Главное, мы должны помнить об одном известном и очень важном принципе: не навредить. </w:t>
      </w:r>
    </w:p>
    <w:p w:rsidR="000265CC" w:rsidRPr="000265CC" w:rsidRDefault="000265CC" w:rsidP="000265CC">
      <w:pPr>
        <w:shd w:val="clear" w:color="auto" w:fill="F3F5F6"/>
        <w:spacing w:after="0" w:line="240" w:lineRule="auto"/>
        <w:jc w:val="both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В условиях модернизации российского образования разработка механизмов адаптивных стратегий для детей с особыми образовательными потребностями является закономерным этапом, связанным с переосмыслением обществом и государством своего отношения к людям с особыми образовательными потребностями.</w:t>
      </w:r>
    </w:p>
    <w:p w:rsidR="000265CC" w:rsidRPr="000265CC" w:rsidRDefault="000265CC" w:rsidP="000265CC">
      <w:pPr>
        <w:shd w:val="clear" w:color="auto" w:fill="F3F5F6"/>
        <w:spacing w:after="0" w:line="240" w:lineRule="auto"/>
        <w:jc w:val="both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 xml:space="preserve">Именно </w:t>
      </w:r>
      <w:r w:rsidRPr="000265CC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развитие инклюзивного потенциала современного дополнительного образования детей содействует</w:t>
      </w: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:</w:t>
      </w:r>
    </w:p>
    <w:p w:rsidR="000265CC" w:rsidRPr="000265CC" w:rsidRDefault="000265CC" w:rsidP="000265CC">
      <w:pPr>
        <w:shd w:val="clear" w:color="auto" w:fill="F3F5F6"/>
        <w:spacing w:after="0" w:line="240" w:lineRule="auto"/>
        <w:jc w:val="both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sym w:font="Symbol" w:char="F0D8"/>
      </w: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 </w:t>
      </w: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погружению «особого» ребенка в среду сверстников;</w:t>
      </w:r>
    </w:p>
    <w:p w:rsidR="000265CC" w:rsidRPr="000265CC" w:rsidRDefault="000265CC" w:rsidP="000265CC">
      <w:pPr>
        <w:shd w:val="clear" w:color="auto" w:fill="F3F5F6"/>
        <w:spacing w:after="0" w:line="240" w:lineRule="auto"/>
        <w:jc w:val="both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sym w:font="Symbol" w:char="F0D8"/>
      </w: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 </w:t>
      </w: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включению в совместную деятельность не только с ребятами, но и с педагогом;</w:t>
      </w:r>
    </w:p>
    <w:p w:rsidR="000265CC" w:rsidRPr="000265CC" w:rsidRDefault="000265CC" w:rsidP="000265CC">
      <w:pPr>
        <w:shd w:val="clear" w:color="auto" w:fill="F3F5F6"/>
        <w:spacing w:after="0" w:line="240" w:lineRule="auto"/>
        <w:jc w:val="both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sym w:font="Symbol" w:char="F0D8"/>
      </w: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 </w:t>
      </w: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приобщению к общепринятым нормам и правилам общения и поведения;</w:t>
      </w:r>
    </w:p>
    <w:p w:rsidR="000265CC" w:rsidRPr="000265CC" w:rsidRDefault="000265CC" w:rsidP="000265CC">
      <w:pPr>
        <w:shd w:val="clear" w:color="auto" w:fill="F3F5F6"/>
        <w:spacing w:after="0" w:line="240" w:lineRule="auto"/>
        <w:jc w:val="both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sym w:font="Symbol" w:char="F0D8"/>
      </w: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 </w:t>
      </w: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раскрытию индивидуальных способностей, данных природой;</w:t>
      </w:r>
    </w:p>
    <w:p w:rsidR="000265CC" w:rsidRPr="000265CC" w:rsidRDefault="000265CC" w:rsidP="000265CC">
      <w:pPr>
        <w:shd w:val="clear" w:color="auto" w:fill="F3F5F6"/>
        <w:spacing w:after="0" w:line="240" w:lineRule="auto"/>
        <w:jc w:val="both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sym w:font="Symbol" w:char="F0D8"/>
      </w: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 </w:t>
      </w: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проявление творческой инициативы и самостоятельности;</w:t>
      </w:r>
    </w:p>
    <w:p w:rsidR="000265CC" w:rsidRPr="000265CC" w:rsidRDefault="000265CC" w:rsidP="000265CC">
      <w:pPr>
        <w:shd w:val="clear" w:color="auto" w:fill="F3F5F6"/>
        <w:spacing w:after="0" w:line="240" w:lineRule="auto"/>
        <w:jc w:val="both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sym w:font="Symbol" w:char="F0D8"/>
      </w: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 </w:t>
      </w: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определению своей значимости и ценности.</w:t>
      </w:r>
    </w:p>
    <w:p w:rsidR="000265CC" w:rsidRPr="000265CC" w:rsidRDefault="000265CC" w:rsidP="000265CC">
      <w:pPr>
        <w:shd w:val="clear" w:color="auto" w:fill="F3F5F6"/>
        <w:spacing w:after="0" w:line="240" w:lineRule="auto"/>
        <w:jc w:val="both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Инклюзивное образование в сфере дополнительного образования детей строится, развивается на «</w:t>
      </w:r>
      <w:r w:rsidRPr="000265C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педагогической интуиции</w:t>
      </w: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 xml:space="preserve">», поскольку педагог не </w:t>
      </w: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lastRenderedPageBreak/>
        <w:t xml:space="preserve">имеет диагностического, методического, психологического инструментария для работы в условиях инклюзии с детьми с ограниченными возможностями здоровья. </w:t>
      </w:r>
      <w:proofErr w:type="gramStart"/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Опыт реализации инклюзивного образования выявлен во всех направленностях дополнительного образования детей, но в большей степени – в физкультурно-спортивной и художественной.</w:t>
      </w:r>
      <w:proofErr w:type="gramEnd"/>
    </w:p>
    <w:p w:rsidR="000265CC" w:rsidRPr="000265CC" w:rsidRDefault="000265CC" w:rsidP="000265CC">
      <w:pPr>
        <w:shd w:val="clear" w:color="auto" w:fill="F3F5F6"/>
        <w:spacing w:after="0" w:line="240" w:lineRule="auto"/>
        <w:jc w:val="both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Дополнит</w:t>
      </w:r>
      <w:r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ельное образование детей с огра</w:t>
      </w: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 xml:space="preserve">ниченными возможностями предполагает создание условий, благоприятных для освоения ими способов преодоления </w:t>
      </w:r>
      <w:proofErr w:type="spellStart"/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разноуровневых</w:t>
      </w:r>
      <w:proofErr w:type="spellEnd"/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 xml:space="preserve"> барьеров, препятствий. </w:t>
      </w:r>
      <w:proofErr w:type="gramStart"/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 xml:space="preserve">Термин «препятствие» (по Л.Н. </w:t>
      </w:r>
      <w:proofErr w:type="spellStart"/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Буйловой</w:t>
      </w:r>
      <w:proofErr w:type="spellEnd"/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) в данном случае используется для обозначения смыслов таких употребляемых в практике понятий, как помеха, трудность, задержка, затруднение, преграда, остановка, проблема, деструктивные факторы, негативные воз</w:t>
      </w: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softHyphen/>
        <w:t>действия и т.д.</w:t>
      </w:r>
      <w:proofErr w:type="gramEnd"/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 xml:space="preserve"> Под препятствием понимается то, что отдаляет или отделяет личность от достижения желаемого результата. </w:t>
      </w:r>
    </w:p>
    <w:p w:rsidR="000265CC" w:rsidRPr="000265CC" w:rsidRDefault="000265CC" w:rsidP="000265CC">
      <w:pPr>
        <w:shd w:val="clear" w:color="auto" w:fill="F3F5F6"/>
        <w:spacing w:after="0" w:line="240" w:lineRule="auto"/>
        <w:jc w:val="both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  <w:r w:rsidRPr="000265CC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Инклюзивный потенциал дополнительного образования детей ценен тем</w:t>
      </w: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, что:</w:t>
      </w:r>
    </w:p>
    <w:p w:rsidR="000265CC" w:rsidRPr="000265CC" w:rsidRDefault="000265CC" w:rsidP="000265CC">
      <w:pPr>
        <w:shd w:val="clear" w:color="auto" w:fill="F3F5F6"/>
        <w:spacing w:after="0" w:line="240" w:lineRule="auto"/>
        <w:jc w:val="both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sym w:font="Symbol" w:char="F0D8"/>
      </w: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 </w:t>
      </w: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приучает детей и взрослых ценить, понимать и принимать разницу между людьми, вместо того чтобы пытаться их изменить;</w:t>
      </w:r>
    </w:p>
    <w:p w:rsidR="000265CC" w:rsidRPr="000265CC" w:rsidRDefault="000265CC" w:rsidP="000265CC">
      <w:pPr>
        <w:shd w:val="clear" w:color="auto" w:fill="F3F5F6"/>
        <w:spacing w:after="0" w:line="240" w:lineRule="auto"/>
        <w:jc w:val="both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sym w:font="Symbol" w:char="F0D8"/>
      </w: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 </w:t>
      </w: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поощряет достижения, доказывая, что все дети могут быть успешными, если им оказывать необходимую помощь; </w:t>
      </w:r>
    </w:p>
    <w:p w:rsidR="000265CC" w:rsidRPr="000265CC" w:rsidRDefault="000265CC" w:rsidP="000265CC">
      <w:pPr>
        <w:shd w:val="clear" w:color="auto" w:fill="F3F5F6"/>
        <w:spacing w:after="0" w:line="240" w:lineRule="auto"/>
        <w:jc w:val="both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sym w:font="Symbol" w:char="F0D8"/>
      </w: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 </w:t>
      </w: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показывает, что сложности воспитания и обучения заключены не в детях и исправления требуют не они, а подход к обучению;</w:t>
      </w:r>
    </w:p>
    <w:p w:rsidR="000265CC" w:rsidRPr="000265CC" w:rsidRDefault="000265CC" w:rsidP="000265CC">
      <w:pPr>
        <w:shd w:val="clear" w:color="auto" w:fill="F3F5F6"/>
        <w:spacing w:after="0" w:line="240" w:lineRule="auto"/>
        <w:jc w:val="both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sym w:font="Symbol" w:char="F0D8"/>
      </w: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 </w:t>
      </w: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предоставляет возможность социализации в атмосфере сочувствия, равенства, сотрудничества;</w:t>
      </w:r>
    </w:p>
    <w:p w:rsidR="000265CC" w:rsidRPr="000265CC" w:rsidRDefault="000265CC" w:rsidP="000265CC">
      <w:pPr>
        <w:shd w:val="clear" w:color="auto" w:fill="F3F5F6"/>
        <w:spacing w:after="0" w:line="240" w:lineRule="auto"/>
        <w:jc w:val="both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sym w:font="Symbol" w:char="F0D8"/>
      </w: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 </w:t>
      </w: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расширяет профессиональные знания педагогов, требуя новых и более гибких способов обучения, разработки дополнительных образовательных программ, максимально эффективных для всех детей.</w:t>
      </w:r>
    </w:p>
    <w:p w:rsidR="000265CC" w:rsidRPr="000265CC" w:rsidRDefault="000265CC" w:rsidP="000265CC">
      <w:pPr>
        <w:shd w:val="clear" w:color="auto" w:fill="F3F5F6"/>
        <w:spacing w:after="0" w:line="240" w:lineRule="auto"/>
        <w:jc w:val="both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 xml:space="preserve">Проектируемая образовательная система дополнительного образования детей с ограниченными возможностями здоровья имеет в основании </w:t>
      </w:r>
      <w:r w:rsidRPr="000265CC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современное понимание детства</w:t>
      </w:r>
      <w:r w:rsidRPr="000265CC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 xml:space="preserve">как </w:t>
      </w:r>
      <w:r w:rsidRPr="000265C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пространства и времени интенсивного личностного развития ребенка в условиях реальной социальной перспективы, открываемой перед ним отобранным в логике инновационных концепций содержанием образования.</w:t>
      </w: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 </w:t>
      </w:r>
    </w:p>
    <w:p w:rsidR="000265CC" w:rsidRPr="000265CC" w:rsidRDefault="000265CC" w:rsidP="000265CC">
      <w:pPr>
        <w:shd w:val="clear" w:color="auto" w:fill="F3F5F6"/>
        <w:spacing w:after="0" w:line="240" w:lineRule="auto"/>
        <w:jc w:val="both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В современных социокультурных условиях к содержанию образования предъявляется ряд требований, которые необходимо учитывать и при программировании дополнительного образования детей с ограничениями здоровья:</w:t>
      </w:r>
    </w:p>
    <w:p w:rsidR="000265CC" w:rsidRPr="000265CC" w:rsidRDefault="000265CC" w:rsidP="000265CC">
      <w:pPr>
        <w:shd w:val="clear" w:color="auto" w:fill="F3F5F6"/>
        <w:spacing w:after="0" w:line="240" w:lineRule="auto"/>
        <w:jc w:val="both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 xml:space="preserve">Во-первых, развитие образования должно выражаться во включении в содержание дополнительного образования таких компонентов, которые способны обеспечить </w:t>
      </w:r>
      <w:r w:rsidRPr="000265CC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ru-RU"/>
        </w:rPr>
        <w:t>подготовку обучающихся к жизни в быстро изменяющемся обществе</w:t>
      </w: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, и одновременном исключении из него (содержания) компонентов, не требующихся в жизни после окончания общеобразовательного учреждения. </w:t>
      </w:r>
    </w:p>
    <w:p w:rsidR="000265CC" w:rsidRPr="000265CC" w:rsidRDefault="000265CC" w:rsidP="000265CC">
      <w:pPr>
        <w:shd w:val="clear" w:color="auto" w:fill="F3F5F6"/>
        <w:spacing w:after="0" w:line="240" w:lineRule="auto"/>
        <w:jc w:val="both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 xml:space="preserve">Во-вторых, </w:t>
      </w:r>
      <w:r w:rsidRPr="000265CC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ru-RU"/>
        </w:rPr>
        <w:t>повышение практической значимости образования</w:t>
      </w:r>
      <w:r w:rsidRPr="000265CC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должно быть обеспечено:</w:t>
      </w:r>
    </w:p>
    <w:p w:rsidR="000265CC" w:rsidRPr="000265CC" w:rsidRDefault="000265CC" w:rsidP="000265CC">
      <w:pPr>
        <w:shd w:val="clear" w:color="auto" w:fill="F3F5F6"/>
        <w:spacing w:after="0" w:line="240" w:lineRule="auto"/>
        <w:jc w:val="both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lastRenderedPageBreak/>
        <w:t>а) сокращением объема обязательного для изучения материала, </w:t>
      </w:r>
    </w:p>
    <w:p w:rsidR="000265CC" w:rsidRPr="000265CC" w:rsidRDefault="000265CC" w:rsidP="000265CC">
      <w:pPr>
        <w:shd w:val="clear" w:color="auto" w:fill="F3F5F6"/>
        <w:spacing w:after="0" w:line="240" w:lineRule="auto"/>
        <w:jc w:val="both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б) разделением содержания образования на «общекультурное» и «профильное», </w:t>
      </w:r>
    </w:p>
    <w:p w:rsidR="000265CC" w:rsidRPr="000265CC" w:rsidRDefault="000265CC" w:rsidP="000265CC">
      <w:pPr>
        <w:shd w:val="clear" w:color="auto" w:fill="F3F5F6"/>
        <w:spacing w:after="0" w:line="240" w:lineRule="auto"/>
        <w:jc w:val="both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в) направленностью образовательного процесса на формирование ключевых компетенций, обеспечивающих возможность самостоятельного решения проблем в различных сферах жизнедеятельности в условиях меняющегося общества, </w:t>
      </w:r>
    </w:p>
    <w:p w:rsidR="000265CC" w:rsidRPr="000265CC" w:rsidRDefault="000265CC" w:rsidP="000265CC">
      <w:pPr>
        <w:shd w:val="clear" w:color="auto" w:fill="F3F5F6"/>
        <w:spacing w:after="0" w:line="240" w:lineRule="auto"/>
        <w:jc w:val="both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 xml:space="preserve">г) индивидуализацией образовательного процесса, стимулирующего самостоятельную познавательную и иную деятельность </w:t>
      </w:r>
      <w:proofErr w:type="gramStart"/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обучающихся</w:t>
      </w:r>
      <w:proofErr w:type="gramEnd"/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.</w:t>
      </w:r>
    </w:p>
    <w:p w:rsidR="000265CC" w:rsidRPr="000265CC" w:rsidRDefault="000265CC" w:rsidP="000265CC">
      <w:pPr>
        <w:shd w:val="clear" w:color="auto" w:fill="F3F5F6"/>
        <w:spacing w:after="0" w:line="240" w:lineRule="auto"/>
        <w:jc w:val="both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 xml:space="preserve">В-третьих, </w:t>
      </w:r>
      <w:r w:rsidRPr="000265CC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ru-RU"/>
        </w:rPr>
        <w:t>системные изменения должны быть внесены в содержание учебных курсов и в организацию образовательного процесса</w:t>
      </w: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, содержание учебных курсов должно быть соотнесено с возможностями его усвоения всеми детьми и рассчитано на развитие у них способности к самостоятельному решению проблем в различных сферах деятельности на основе уже освоенного опыта.</w:t>
      </w:r>
    </w:p>
    <w:p w:rsidR="000265CC" w:rsidRPr="000265CC" w:rsidRDefault="000265CC" w:rsidP="000265CC">
      <w:pPr>
        <w:shd w:val="clear" w:color="auto" w:fill="F3F5F6"/>
        <w:spacing w:after="0" w:line="240" w:lineRule="auto"/>
        <w:jc w:val="both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 xml:space="preserve">В-четвертых, содержание образования всех уровней должно находиться в </w:t>
      </w:r>
      <w:r w:rsidRPr="000265CC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ru-RU"/>
        </w:rPr>
        <w:t>состоянии преемственности и обеспечивать сохранение здоровья детей</w:t>
      </w: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 xml:space="preserve">. </w:t>
      </w:r>
    </w:p>
    <w:p w:rsidR="000265CC" w:rsidRPr="000265CC" w:rsidRDefault="000265CC" w:rsidP="000265CC">
      <w:pPr>
        <w:shd w:val="clear" w:color="auto" w:fill="F3F5F6"/>
        <w:spacing w:after="0" w:line="240" w:lineRule="auto"/>
        <w:jc w:val="both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Дополнительное образование детей может иметь и по факту имеет множество разных концепций. Допускаются различные схемы продвижения ребенка от одного образовательного результата к другому. Освоение любой образовательной программы может начинаться с любого, достигнутого ребенком, уровня готовности к восприятию предлагаемого учебного материала. Приветствуется индивидуальный темп освоения образовательных программ, в результате чего создается множество разных траекторий образования детей. </w:t>
      </w:r>
    </w:p>
    <w:p w:rsidR="000265CC" w:rsidRPr="000265CC" w:rsidRDefault="000265CC" w:rsidP="000265CC">
      <w:pPr>
        <w:shd w:val="clear" w:color="auto" w:fill="F3F5F6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 xml:space="preserve">Необходимо отметить, что </w:t>
      </w:r>
      <w:r w:rsidRPr="000265CC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дополнительное образование детей свободно от ограничений, препятствующих реализации перечисленных принципов. </w:t>
      </w:r>
    </w:p>
    <w:p w:rsidR="000265CC" w:rsidRPr="000265CC" w:rsidRDefault="000265CC" w:rsidP="000265CC">
      <w:pPr>
        <w:shd w:val="clear" w:color="auto" w:fill="F3F5F6"/>
        <w:spacing w:after="0" w:line="240" w:lineRule="auto"/>
        <w:jc w:val="both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  <w:r w:rsidRPr="000265C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Запрещено только то, что препятствует нормальному развитию детей</w:t>
      </w: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. Не допускаются дискриминация детей, их эксплуатация, насилие и жестокое отношение, ограничение допуска к информации, сужение прав или их игнорирование, ограничение возможностей получения образования по программам любого уровня сложности, нанесение вреда здоровью в прямой или опосредованной форме, включение в противоправные действия, приобщение к личностно опасным и социально негативным видам деятельности.</w:t>
      </w:r>
    </w:p>
    <w:p w:rsidR="000265CC" w:rsidRPr="000265CC" w:rsidRDefault="000265CC" w:rsidP="000265CC">
      <w:pPr>
        <w:shd w:val="clear" w:color="auto" w:fill="F3F5F6"/>
        <w:spacing w:after="0" w:line="240" w:lineRule="auto"/>
        <w:jc w:val="both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  <w:r w:rsidRPr="000265C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Разрешено все, что стимулирует нормальное развитие ребенка</w:t>
      </w: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, способствует его нравственному и профессиональному становлению, формированию активной образовательной позиции, обеспечивает социально позитивную идентификацию личности до достижения совершеннолетия.</w:t>
      </w:r>
    </w:p>
    <w:p w:rsidR="000265CC" w:rsidRPr="000265CC" w:rsidRDefault="000265CC" w:rsidP="000265CC">
      <w:pPr>
        <w:shd w:val="clear" w:color="auto" w:fill="F3F5F6"/>
        <w:spacing w:after="0" w:line="240" w:lineRule="auto"/>
        <w:jc w:val="both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 xml:space="preserve">Одним из основных принципиально значимых компонентов процесса образования детей с ограниченными возможностями в учреждении дополнительного образования представляется включение детей в продуктивную деятельность по формированию планов своей жизни и освоению способов их реализации. Содержание образования, предлагаемого детям с ограниченными возможностями, рассчитано не столько на учет </w:t>
      </w:r>
      <w:r w:rsidRPr="000265CC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lastRenderedPageBreak/>
        <w:t>имеющихся ограничений, сколько на компенсацию недостающих возможностей.</w:t>
      </w:r>
    </w:p>
    <w:p w:rsidR="00014057" w:rsidRPr="000265CC" w:rsidRDefault="00014057" w:rsidP="000265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14057" w:rsidRPr="00026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5CC"/>
    <w:rsid w:val="00014057"/>
    <w:rsid w:val="000265CC"/>
    <w:rsid w:val="00766C0D"/>
    <w:rsid w:val="00835C0F"/>
    <w:rsid w:val="00CD1193"/>
    <w:rsid w:val="00E2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8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2016-11-01T12:18:00Z</dcterms:created>
  <dcterms:modified xsi:type="dcterms:W3CDTF">2016-11-01T12:18:00Z</dcterms:modified>
</cp:coreProperties>
</file>