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78" w:rsidRDefault="004E4D0A">
      <w:pPr>
        <w:pStyle w:val="20"/>
        <w:shd w:val="clear" w:color="auto" w:fill="auto"/>
        <w:spacing w:after="337"/>
        <w:ind w:left="1960" w:right="1840"/>
      </w:pPr>
      <w:r>
        <w:t>Муниципальное образовательное учреждение дополнительного образования Центр «Истоки»</w:t>
      </w:r>
    </w:p>
    <w:p w:rsidR="00047B78" w:rsidRDefault="004E4D0A">
      <w:pPr>
        <w:pStyle w:val="20"/>
        <w:shd w:val="clear" w:color="auto" w:fill="auto"/>
        <w:spacing w:after="642" w:line="280" w:lineRule="exact"/>
        <w:ind w:right="80"/>
        <w:jc w:val="center"/>
      </w:pPr>
      <w:r>
        <w:rPr>
          <w:rStyle w:val="23pt"/>
        </w:rPr>
        <w:t>ПРИКАЗ</w:t>
      </w:r>
    </w:p>
    <w:p w:rsidR="00047B78" w:rsidRDefault="004E4D0A">
      <w:pPr>
        <w:pStyle w:val="20"/>
        <w:shd w:val="clear" w:color="auto" w:fill="auto"/>
        <w:tabs>
          <w:tab w:val="left" w:pos="7282"/>
        </w:tabs>
        <w:spacing w:after="0" w:line="280" w:lineRule="exact"/>
        <w:jc w:val="both"/>
      </w:pPr>
      <w:r>
        <w:t>«04» декабря 2017 г.</w:t>
      </w:r>
      <w:r>
        <w:tab/>
        <w:t>№ 01-04/ 304</w:t>
      </w:r>
    </w:p>
    <w:p w:rsidR="00047B78" w:rsidRDefault="004E4D0A">
      <w:pPr>
        <w:pStyle w:val="30"/>
        <w:shd w:val="clear" w:color="auto" w:fill="auto"/>
        <w:spacing w:after="74" w:line="230" w:lineRule="exact"/>
        <w:ind w:left="5160"/>
      </w:pPr>
      <w:r>
        <w:t>г</w:t>
      </w:r>
    </w:p>
    <w:p w:rsidR="00047B78" w:rsidRDefault="004E4D0A">
      <w:pPr>
        <w:pStyle w:val="40"/>
        <w:shd w:val="clear" w:color="auto" w:fill="auto"/>
        <w:spacing w:before="0" w:after="659"/>
        <w:ind w:right="5300"/>
      </w:pPr>
      <w:r>
        <w:t>«Об утверждении плана Противоэпидемических мероприятий»</w:t>
      </w:r>
    </w:p>
    <w:p w:rsidR="004C0173" w:rsidRDefault="004C0173" w:rsidP="004C0173">
      <w:pPr>
        <w:pStyle w:val="20"/>
        <w:shd w:val="clear" w:color="auto" w:fill="auto"/>
        <w:spacing w:after="0" w:line="331" w:lineRule="exact"/>
        <w:ind w:firstLine="5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3pt;margin-top:131.15pt;width:82.1pt;height:77.15pt;z-index:-125829375;mso-wrap-distance-left:18pt;mso-wrap-distance-right:5pt;mso-wrap-distance-bottom:1.45pt;mso-position-horizontal-relative:margin">
            <v:imagedata r:id="rId6" o:title="image1"/>
            <w10:wrap type="square" side="left" anchorx="margin"/>
          </v:shape>
        </w:pict>
      </w:r>
      <w:r w:rsidR="004E4D0A">
        <w:t>ПРИКАЗЫВАЮ:</w:t>
      </w:r>
      <w:r w:rsidRPr="004C0173">
        <w:t xml:space="preserve"> </w:t>
      </w:r>
    </w:p>
    <w:p w:rsidR="004C0173" w:rsidRDefault="004C0173" w:rsidP="004C0173">
      <w:pPr>
        <w:pStyle w:val="20"/>
        <w:shd w:val="clear" w:color="auto" w:fill="auto"/>
        <w:spacing w:after="0" w:line="331" w:lineRule="exact"/>
        <w:ind w:firstLine="580"/>
      </w:pPr>
      <w:r>
        <w:t>Утвердить план противоэпидемических мероприятий в Центр «Истоки».</w:t>
      </w:r>
    </w:p>
    <w:p w:rsidR="00047B78" w:rsidRDefault="00047B78">
      <w:pPr>
        <w:pStyle w:val="20"/>
        <w:shd w:val="clear" w:color="auto" w:fill="auto"/>
        <w:spacing w:after="1561" w:line="280" w:lineRule="exact"/>
        <w:ind w:left="3380"/>
      </w:pPr>
    </w:p>
    <w:p w:rsidR="00047B78" w:rsidRDefault="00047B78">
      <w:pPr>
        <w:pStyle w:val="20"/>
        <w:shd w:val="clear" w:color="auto" w:fill="auto"/>
        <w:spacing w:after="0" w:line="280" w:lineRule="exact"/>
        <w:ind w:left="360"/>
        <w:sectPr w:rsidR="00047B78">
          <w:pgSz w:w="9494" w:h="12023"/>
          <w:pgMar w:top="177" w:right="39" w:bottom="43" w:left="173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4pt;margin-top:-4.5pt;width:114.25pt;height:16.9pt;z-index:-125829376;mso-wrap-distance-left:18pt;mso-wrap-distance-right:5pt;mso-wrap-distance-bottom:1.45pt;mso-position-horizontal-relative:margin" filled="f" stroked="f">
            <v:textbox style="mso-fit-shape-to-text:t" inset="0,0,0,0">
              <w:txbxContent>
                <w:p w:rsidR="00047B78" w:rsidRDefault="004E4D0A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Н.В.Милославская</w:t>
                  </w:r>
                </w:p>
              </w:txbxContent>
            </v:textbox>
            <w10:wrap type="square" side="left" anchorx="margin"/>
          </v:shape>
        </w:pict>
      </w:r>
      <w:r w:rsidR="004E4D0A">
        <w:t>Директор Центра «Истоки»</w:t>
      </w:r>
    </w:p>
    <w:p w:rsidR="00047B78" w:rsidRDefault="004E4D0A">
      <w:pPr>
        <w:pStyle w:val="40"/>
        <w:shd w:val="clear" w:color="auto" w:fill="auto"/>
        <w:spacing w:before="0" w:after="0" w:line="300" w:lineRule="exact"/>
        <w:ind w:left="7680"/>
        <w:jc w:val="right"/>
      </w:pPr>
      <w:r>
        <w:lastRenderedPageBreak/>
        <w:t>Утверждено Пр. №01-04/304 от 04.12.2017г.</w:t>
      </w:r>
    </w:p>
    <w:p w:rsidR="00047B78" w:rsidRDefault="004E4D0A">
      <w:pPr>
        <w:pStyle w:val="a6"/>
        <w:framePr w:w="9553" w:wrap="notBeside" w:vAnchor="text" w:hAnchor="text" w:xAlign="center" w:y="1"/>
        <w:shd w:val="clear" w:color="auto" w:fill="auto"/>
        <w:spacing w:line="260" w:lineRule="exact"/>
      </w:pPr>
      <w:r>
        <w:t>Рекомендации для разработки плана противоэпидемических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9"/>
        <w:gridCol w:w="5106"/>
        <w:gridCol w:w="1991"/>
        <w:gridCol w:w="1917"/>
      </w:tblGrid>
      <w:tr w:rsidR="00047B78">
        <w:tblPrEx>
          <w:tblCellMar>
            <w:top w:w="0" w:type="dxa"/>
            <w:bottom w:w="0" w:type="dxa"/>
          </w:tblCellMar>
        </w:tblPrEx>
        <w:trPr>
          <w:trHeight w:hRule="exact" w:val="62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047B78">
            <w:pPr>
              <w:framePr w:w="95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ind w:left="180"/>
            </w:pPr>
            <w:r>
              <w:rPr>
                <w:rStyle w:val="212pt"/>
              </w:rPr>
              <w:t>Ответственный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Срок</w:t>
            </w:r>
          </w:p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исполнения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309"/>
          <w:jc w:val="center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Предэпидемически и период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Разработка плана противоэпидемических мероприятий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До 05.12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6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210pt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Зам. директора по АХР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До 05.12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Создание запаса дезинфицирующих средств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Зам. директора по АХР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До 10.12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1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Зам. директора по УВР , педагоги доп. образования.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"/>
              </w:rPr>
              <w:t>В течение года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Зам. директора по УВР, Зам. директора по АХР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Ноябрь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60" w:line="240" w:lineRule="exact"/>
              <w:ind w:left="280"/>
            </w:pPr>
            <w:r>
              <w:rPr>
                <w:rStyle w:val="212pt0"/>
              </w:rPr>
              <w:t>Профилактическая работа в период проведения массовых (в т.ч. новогодних)</w:t>
            </w:r>
          </w:p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0"/>
              </w:rPr>
              <w:t>мероприятий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 xml:space="preserve">Проведение массовых </w:t>
            </w:r>
            <w:r>
              <w:rPr>
                <w:rStyle w:val="212pt"/>
              </w:rPr>
              <w:t>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Зам. директора по УВР, Зав. ОМО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"/>
              </w:rPr>
              <w:t>В тече</w:t>
            </w:r>
            <w:r>
              <w:rPr>
                <w:rStyle w:val="212pt"/>
              </w:rPr>
              <w:t>ние года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Зам. директора по УВР, Зам. директора по АХР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"/>
              </w:rPr>
              <w:t>В течение года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</w:rPr>
              <w:t>о</w:t>
            </w:r>
          </w:p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210pt"/>
                <w:lang w:val="en-US" w:eastAsia="en-US" w:bidi="en-US"/>
              </w:rPr>
              <w:t>J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 xml:space="preserve">Строгое соблюдение требования законодательства и правил личной гигиены при </w:t>
            </w:r>
            <w:r>
              <w:rPr>
                <w:rStyle w:val="212pt"/>
              </w:rPr>
              <w:t>организованных перевозках детей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Зам. директора по АХР, Зам. директора по УВР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"/>
              </w:rPr>
              <w:t>В течение года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120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Своевременное информирование управление Роспотребнадзора о случаях массовых отравлений и инфекционных заболеваний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Зам. директора по АХР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553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"/>
              </w:rPr>
              <w:t>В течение года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930"/>
          <w:jc w:val="center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B78" w:rsidRDefault="00047B78">
            <w:pPr>
              <w:framePr w:w="95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7B78" w:rsidRDefault="00047B78">
      <w:pPr>
        <w:framePr w:w="9553" w:wrap="notBeside" w:vAnchor="text" w:hAnchor="text" w:xAlign="center" w:y="1"/>
        <w:rPr>
          <w:sz w:val="2"/>
          <w:szCs w:val="2"/>
        </w:rPr>
      </w:pPr>
    </w:p>
    <w:p w:rsidR="00047B78" w:rsidRDefault="00047B78">
      <w:pPr>
        <w:rPr>
          <w:sz w:val="2"/>
          <w:szCs w:val="2"/>
        </w:rPr>
      </w:pPr>
    </w:p>
    <w:p w:rsidR="00047B78" w:rsidRDefault="00047B78">
      <w:pPr>
        <w:rPr>
          <w:sz w:val="2"/>
          <w:szCs w:val="2"/>
        </w:rPr>
        <w:sectPr w:rsidR="00047B78">
          <w:pgSz w:w="9746" w:h="14766"/>
          <w:pgMar w:top="70" w:right="52" w:bottom="70" w:left="142" w:header="0" w:footer="3" w:gutter="0"/>
          <w:cols w:space="720"/>
          <w:noEndnote/>
          <w:docGrid w:linePitch="360"/>
        </w:sectPr>
      </w:pPr>
    </w:p>
    <w:p w:rsidR="00047B78" w:rsidRDefault="004E4D0A">
      <w:pPr>
        <w:pStyle w:val="22"/>
        <w:framePr w:w="9405" w:wrap="notBeside" w:vAnchor="text" w:hAnchor="text" w:xAlign="center" w:y="1"/>
        <w:shd w:val="clear" w:color="auto" w:fill="auto"/>
        <w:spacing w:line="240" w:lineRule="exact"/>
      </w:pPr>
      <w:r>
        <w:rPr>
          <w:rStyle w:val="23"/>
          <w:b/>
          <w:bCs/>
          <w:i/>
          <w:iCs/>
        </w:rPr>
        <w:lastRenderedPageBreak/>
        <w:t>Мероприятия в период эпидемии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9"/>
        <w:gridCol w:w="5110"/>
        <w:gridCol w:w="1991"/>
        <w:gridCol w:w="1765"/>
      </w:tblGrid>
      <w:tr w:rsidR="00047B78">
        <w:tblPrEx>
          <w:tblCellMar>
            <w:top w:w="0" w:type="dxa"/>
            <w:bottom w:w="0" w:type="dxa"/>
          </w:tblCellMar>
        </w:tblPrEx>
        <w:trPr>
          <w:trHeight w:hRule="exact" w:val="62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Обеспечение режима фильтрации при приеме детей в ОУ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Педагоги доп. образования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"/>
              </w:rPr>
              <w:t xml:space="preserve">В течение </w:t>
            </w:r>
            <w:r>
              <w:rPr>
                <w:rStyle w:val="212pt1"/>
              </w:rPr>
              <w:t>годе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9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Осуществление ежедневного контроля педагогами за выявлением детей, сотрудников с признаками заболеваний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Педагоги доп. образования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12pt"/>
              </w:rPr>
              <w:t>В период эпидемии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90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Введение карантинных мероприятий при заболевании более 5 детей в группе на срок не менее 7 дней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047B78">
            <w:pPr>
              <w:framePr w:w="9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9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11риостановка учебных занятий и работы группы, (или всего ОУ) при заболевании более 20% детей группы</w:t>
            </w:r>
            <w:r>
              <w:rPr>
                <w:rStyle w:val="212pt"/>
              </w:rPr>
              <w:t xml:space="preserve"> (или всего ОУ)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047B78">
            <w:pPr>
              <w:framePr w:w="9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6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304" w:lineRule="exact"/>
              <w:jc w:val="center"/>
            </w:pPr>
            <w:r>
              <w:rPr>
                <w:rStyle w:val="212pt"/>
              </w:rPr>
              <w:t>Контроль за ведением журнала инфекционных заболеваний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Зам. директора поАХР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"/>
              </w:rPr>
              <w:t xml:space="preserve">В течение </w:t>
            </w:r>
            <w:r>
              <w:rPr>
                <w:rStyle w:val="212pt1"/>
              </w:rPr>
              <w:t>годе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90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 xml:space="preserve">Своевременное информирование Управление </w:t>
            </w:r>
            <w:r>
              <w:rPr>
                <w:rStyle w:val="212pt0pt"/>
              </w:rPr>
              <w:t>РГ1Н</w:t>
            </w:r>
            <w:r>
              <w:rPr>
                <w:rStyle w:val="212pt"/>
              </w:rPr>
              <w:t xml:space="preserve"> о групповых инфекционных заболеваниях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Зам. директора по АХР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"/>
              </w:rPr>
              <w:t xml:space="preserve">В течение </w:t>
            </w:r>
            <w:r>
              <w:rPr>
                <w:rStyle w:val="212pt1"/>
              </w:rPr>
              <w:t>годе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61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Обеспечение</w:t>
            </w:r>
            <w:r>
              <w:rPr>
                <w:rStyle w:val="212pt"/>
              </w:rPr>
              <w:t xml:space="preserve"> масочного режима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Зам. директора по АХР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460"/>
            </w:pPr>
            <w:r>
              <w:rPr>
                <w:rStyle w:val="212pt"/>
              </w:rPr>
              <w:t>До 10.12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 xml:space="preserve"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</w:t>
            </w:r>
            <w:r>
              <w:rPr>
                <w:rStyle w:val="212pt"/>
              </w:rPr>
              <w:t>средств).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rPr>
                <w:rStyle w:val="212pt"/>
              </w:rPr>
              <w:t>Зам. директора по АХР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300" w:lineRule="exact"/>
              <w:ind w:left="460"/>
            </w:pPr>
            <w:r>
              <w:rPr>
                <w:rStyle w:val="212pt"/>
              </w:rPr>
              <w:t>В период эпидемии</w:t>
            </w: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Ограничение в проведении массовых мероприятий.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Директор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B78" w:rsidRDefault="00047B78">
            <w:pPr>
              <w:framePr w:w="9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7B78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Отстранение сотрудников с признаками заболевания от работы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B78" w:rsidRDefault="004E4D0A">
            <w:pPr>
              <w:pStyle w:val="20"/>
              <w:framePr w:w="9405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212pt"/>
              </w:rPr>
              <w:t>Директор Зам. директора поУВР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B78" w:rsidRDefault="00047B78">
            <w:pPr>
              <w:framePr w:w="94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7B78" w:rsidRDefault="00047B78">
      <w:pPr>
        <w:framePr w:w="9405" w:wrap="notBeside" w:vAnchor="text" w:hAnchor="text" w:xAlign="center" w:y="1"/>
        <w:rPr>
          <w:sz w:val="2"/>
          <w:szCs w:val="2"/>
        </w:rPr>
      </w:pPr>
    </w:p>
    <w:p w:rsidR="00047B78" w:rsidRDefault="00047B78">
      <w:pPr>
        <w:rPr>
          <w:sz w:val="2"/>
          <w:szCs w:val="2"/>
        </w:rPr>
      </w:pPr>
    </w:p>
    <w:p w:rsidR="00047B78" w:rsidRDefault="00047B78">
      <w:pPr>
        <w:rPr>
          <w:sz w:val="2"/>
          <w:szCs w:val="2"/>
        </w:rPr>
      </w:pPr>
    </w:p>
    <w:sectPr w:rsidR="00047B78" w:rsidSect="00047B78">
      <w:pgSz w:w="9595" w:h="10240"/>
      <w:pgMar w:top="969" w:right="47" w:bottom="52" w:left="1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0A" w:rsidRDefault="004E4D0A" w:rsidP="00047B78">
      <w:r>
        <w:separator/>
      </w:r>
    </w:p>
  </w:endnote>
  <w:endnote w:type="continuationSeparator" w:id="1">
    <w:p w:rsidR="004E4D0A" w:rsidRDefault="004E4D0A" w:rsidP="0004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0A" w:rsidRDefault="004E4D0A"/>
  </w:footnote>
  <w:footnote w:type="continuationSeparator" w:id="1">
    <w:p w:rsidR="004E4D0A" w:rsidRDefault="004E4D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47B78"/>
    <w:rsid w:val="00047B78"/>
    <w:rsid w:val="004C0173"/>
    <w:rsid w:val="004E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B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B78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047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47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047B7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7B7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047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047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047B7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047B78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"/>
    <w:rsid w:val="00047B7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47B7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3">
    <w:name w:val="Подпись к таблице (2)"/>
    <w:basedOn w:val="21"/>
    <w:rsid w:val="00047B7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047B78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sid w:val="00047B78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47B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47B78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47B78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40">
    <w:name w:val="Основной текст (4)"/>
    <w:basedOn w:val="a"/>
    <w:link w:val="4"/>
    <w:rsid w:val="00047B78"/>
    <w:pPr>
      <w:shd w:val="clear" w:color="auto" w:fill="FFFFFF"/>
      <w:spacing w:before="180" w:after="660" w:line="278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047B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rsid w:val="00047B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2017-12-06T08:18:00Z</dcterms:created>
  <dcterms:modified xsi:type="dcterms:W3CDTF">2017-12-06T08:21:00Z</dcterms:modified>
</cp:coreProperties>
</file>