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329" w:rsidRPr="006728E7" w:rsidRDefault="00F00329" w:rsidP="00F00329">
      <w:pPr>
        <w:widowControl w:val="0"/>
        <w:spacing w:line="240" w:lineRule="auto"/>
        <w:jc w:val="center"/>
        <w:rPr>
          <w:rFonts w:ascii="Times New Roman" w:eastAsia="Times New Roman" w:hAnsi="Times New Roman" w:cs="Times New Roman"/>
          <w:bCs/>
          <w:color w:val="000000"/>
          <w:sz w:val="24"/>
          <w:szCs w:val="24"/>
        </w:rPr>
      </w:pPr>
      <w:bookmarkStart w:id="0" w:name="_page_3_0"/>
      <w:r w:rsidRPr="006728E7">
        <w:rPr>
          <w:rFonts w:ascii="Times New Roman" w:eastAsia="Times New Roman" w:hAnsi="Times New Roman" w:cs="Times New Roman"/>
          <w:bCs/>
          <w:color w:val="000000"/>
          <w:sz w:val="24"/>
          <w:szCs w:val="24"/>
        </w:rPr>
        <w:t>Муниципальное</w:t>
      </w:r>
      <w:r w:rsidRPr="006728E7">
        <w:rPr>
          <w:rFonts w:ascii="Times New Roman" w:eastAsia="Times New Roman" w:hAnsi="Times New Roman" w:cs="Times New Roman"/>
          <w:bCs/>
          <w:color w:val="000000"/>
          <w:spacing w:val="-2"/>
          <w:sz w:val="24"/>
          <w:szCs w:val="24"/>
        </w:rPr>
        <w:t xml:space="preserve"> </w:t>
      </w:r>
      <w:r w:rsidRPr="006728E7">
        <w:rPr>
          <w:rFonts w:ascii="Times New Roman" w:eastAsia="Times New Roman" w:hAnsi="Times New Roman" w:cs="Times New Roman"/>
          <w:bCs/>
          <w:color w:val="000000"/>
          <w:sz w:val="24"/>
          <w:szCs w:val="24"/>
        </w:rPr>
        <w:t>образ</w:t>
      </w:r>
      <w:r w:rsidRPr="006728E7">
        <w:rPr>
          <w:rFonts w:ascii="Times New Roman" w:eastAsia="Times New Roman" w:hAnsi="Times New Roman" w:cs="Times New Roman"/>
          <w:bCs/>
          <w:color w:val="000000"/>
          <w:spacing w:val="-1"/>
          <w:sz w:val="24"/>
          <w:szCs w:val="24"/>
        </w:rPr>
        <w:t>о</w:t>
      </w:r>
      <w:r w:rsidRPr="006728E7">
        <w:rPr>
          <w:rFonts w:ascii="Times New Roman" w:eastAsia="Times New Roman" w:hAnsi="Times New Roman" w:cs="Times New Roman"/>
          <w:bCs/>
          <w:color w:val="000000"/>
          <w:sz w:val="24"/>
          <w:szCs w:val="24"/>
        </w:rPr>
        <w:t>ват</w:t>
      </w:r>
      <w:r w:rsidRPr="006728E7">
        <w:rPr>
          <w:rFonts w:ascii="Times New Roman" w:eastAsia="Times New Roman" w:hAnsi="Times New Roman" w:cs="Times New Roman"/>
          <w:bCs/>
          <w:color w:val="000000"/>
          <w:spacing w:val="-1"/>
          <w:sz w:val="24"/>
          <w:szCs w:val="24"/>
        </w:rPr>
        <w:t>е</w:t>
      </w:r>
      <w:r w:rsidRPr="006728E7">
        <w:rPr>
          <w:rFonts w:ascii="Times New Roman" w:eastAsia="Times New Roman" w:hAnsi="Times New Roman" w:cs="Times New Roman"/>
          <w:bCs/>
          <w:color w:val="000000"/>
          <w:sz w:val="24"/>
          <w:szCs w:val="24"/>
        </w:rPr>
        <w:t>льн</w:t>
      </w:r>
      <w:r w:rsidRPr="006728E7">
        <w:rPr>
          <w:rFonts w:ascii="Times New Roman" w:eastAsia="Times New Roman" w:hAnsi="Times New Roman" w:cs="Times New Roman"/>
          <w:bCs/>
          <w:color w:val="000000"/>
          <w:spacing w:val="-1"/>
          <w:sz w:val="24"/>
          <w:szCs w:val="24"/>
        </w:rPr>
        <w:t>о</w:t>
      </w:r>
      <w:r w:rsidRPr="006728E7">
        <w:rPr>
          <w:rFonts w:ascii="Times New Roman" w:eastAsia="Times New Roman" w:hAnsi="Times New Roman" w:cs="Times New Roman"/>
          <w:bCs/>
          <w:color w:val="000000"/>
          <w:sz w:val="24"/>
          <w:szCs w:val="24"/>
        </w:rPr>
        <w:t>е уч</w:t>
      </w:r>
      <w:r w:rsidRPr="006728E7">
        <w:rPr>
          <w:rFonts w:ascii="Times New Roman" w:eastAsia="Times New Roman" w:hAnsi="Times New Roman" w:cs="Times New Roman"/>
          <w:bCs/>
          <w:color w:val="000000"/>
          <w:spacing w:val="-2"/>
          <w:sz w:val="24"/>
          <w:szCs w:val="24"/>
        </w:rPr>
        <w:t>р</w:t>
      </w:r>
      <w:r w:rsidRPr="006728E7">
        <w:rPr>
          <w:rFonts w:ascii="Times New Roman" w:eastAsia="Times New Roman" w:hAnsi="Times New Roman" w:cs="Times New Roman"/>
          <w:bCs/>
          <w:color w:val="000000"/>
          <w:sz w:val="24"/>
          <w:szCs w:val="24"/>
        </w:rPr>
        <w:t>е</w:t>
      </w:r>
      <w:r w:rsidRPr="006728E7">
        <w:rPr>
          <w:rFonts w:ascii="Times New Roman" w:eastAsia="Times New Roman" w:hAnsi="Times New Roman" w:cs="Times New Roman"/>
          <w:bCs/>
          <w:color w:val="000000"/>
          <w:spacing w:val="-3"/>
          <w:sz w:val="24"/>
          <w:szCs w:val="24"/>
        </w:rPr>
        <w:t>ж</w:t>
      </w:r>
      <w:r w:rsidRPr="006728E7">
        <w:rPr>
          <w:rFonts w:ascii="Times New Roman" w:eastAsia="Times New Roman" w:hAnsi="Times New Roman" w:cs="Times New Roman"/>
          <w:bCs/>
          <w:color w:val="000000"/>
          <w:sz w:val="24"/>
          <w:szCs w:val="24"/>
        </w:rPr>
        <w:t>дение дополни</w:t>
      </w:r>
      <w:r w:rsidRPr="006728E7">
        <w:rPr>
          <w:rFonts w:ascii="Times New Roman" w:eastAsia="Times New Roman" w:hAnsi="Times New Roman" w:cs="Times New Roman"/>
          <w:bCs/>
          <w:color w:val="000000"/>
          <w:spacing w:val="-1"/>
          <w:sz w:val="24"/>
          <w:szCs w:val="24"/>
        </w:rPr>
        <w:t>т</w:t>
      </w:r>
      <w:r w:rsidRPr="006728E7">
        <w:rPr>
          <w:rFonts w:ascii="Times New Roman" w:eastAsia="Times New Roman" w:hAnsi="Times New Roman" w:cs="Times New Roman"/>
          <w:bCs/>
          <w:color w:val="000000"/>
          <w:sz w:val="24"/>
          <w:szCs w:val="24"/>
        </w:rPr>
        <w:t>е</w:t>
      </w:r>
      <w:r w:rsidRPr="006728E7">
        <w:rPr>
          <w:rFonts w:ascii="Times New Roman" w:eastAsia="Times New Roman" w:hAnsi="Times New Roman" w:cs="Times New Roman"/>
          <w:bCs/>
          <w:color w:val="000000"/>
          <w:spacing w:val="-1"/>
          <w:sz w:val="24"/>
          <w:szCs w:val="24"/>
        </w:rPr>
        <w:t>л</w:t>
      </w:r>
      <w:r w:rsidRPr="006728E7">
        <w:rPr>
          <w:rFonts w:ascii="Times New Roman" w:eastAsia="Times New Roman" w:hAnsi="Times New Roman" w:cs="Times New Roman"/>
          <w:bCs/>
          <w:color w:val="000000"/>
          <w:sz w:val="24"/>
          <w:szCs w:val="24"/>
        </w:rPr>
        <w:t>ьн</w:t>
      </w:r>
      <w:r w:rsidRPr="006728E7">
        <w:rPr>
          <w:rFonts w:ascii="Times New Roman" w:eastAsia="Times New Roman" w:hAnsi="Times New Roman" w:cs="Times New Roman"/>
          <w:bCs/>
          <w:color w:val="000000"/>
          <w:spacing w:val="-1"/>
          <w:sz w:val="24"/>
          <w:szCs w:val="24"/>
        </w:rPr>
        <w:t>о</w:t>
      </w:r>
      <w:r w:rsidRPr="006728E7">
        <w:rPr>
          <w:rFonts w:ascii="Times New Roman" w:eastAsia="Times New Roman" w:hAnsi="Times New Roman" w:cs="Times New Roman"/>
          <w:bCs/>
          <w:color w:val="000000"/>
          <w:sz w:val="24"/>
          <w:szCs w:val="24"/>
        </w:rPr>
        <w:t>го образо</w:t>
      </w:r>
      <w:r w:rsidRPr="006728E7">
        <w:rPr>
          <w:rFonts w:ascii="Times New Roman" w:eastAsia="Times New Roman" w:hAnsi="Times New Roman" w:cs="Times New Roman"/>
          <w:bCs/>
          <w:color w:val="000000"/>
          <w:spacing w:val="-1"/>
          <w:sz w:val="24"/>
          <w:szCs w:val="24"/>
        </w:rPr>
        <w:t>в</w:t>
      </w:r>
      <w:r w:rsidRPr="006728E7">
        <w:rPr>
          <w:rFonts w:ascii="Times New Roman" w:eastAsia="Times New Roman" w:hAnsi="Times New Roman" w:cs="Times New Roman"/>
          <w:bCs/>
          <w:color w:val="000000"/>
          <w:sz w:val="24"/>
          <w:szCs w:val="24"/>
        </w:rPr>
        <w:t>ания</w:t>
      </w:r>
    </w:p>
    <w:p w:rsidR="00844E9C" w:rsidRPr="006728E7" w:rsidRDefault="00F00329" w:rsidP="00F00329">
      <w:pPr>
        <w:widowControl w:val="0"/>
        <w:spacing w:line="240" w:lineRule="auto"/>
        <w:jc w:val="center"/>
        <w:rPr>
          <w:rFonts w:ascii="Times New Roman" w:eastAsia="Times New Roman" w:hAnsi="Times New Roman" w:cs="Times New Roman"/>
          <w:bCs/>
          <w:color w:val="000000"/>
          <w:sz w:val="24"/>
          <w:szCs w:val="24"/>
        </w:rPr>
      </w:pPr>
      <w:r w:rsidRPr="006728E7">
        <w:rPr>
          <w:rFonts w:ascii="Times New Roman" w:eastAsia="Times New Roman" w:hAnsi="Times New Roman" w:cs="Times New Roman"/>
          <w:bCs/>
          <w:color w:val="000000"/>
          <w:sz w:val="24"/>
          <w:szCs w:val="24"/>
        </w:rPr>
        <w:t xml:space="preserve">Центр </w:t>
      </w:r>
      <w:r w:rsidRPr="006728E7">
        <w:rPr>
          <w:rFonts w:ascii="Times New Roman" w:eastAsia="Times New Roman" w:hAnsi="Times New Roman" w:cs="Times New Roman"/>
          <w:bCs/>
          <w:color w:val="000000"/>
          <w:spacing w:val="-1"/>
          <w:sz w:val="24"/>
          <w:szCs w:val="24"/>
        </w:rPr>
        <w:t>«</w:t>
      </w:r>
      <w:r w:rsidRPr="006728E7">
        <w:rPr>
          <w:rFonts w:ascii="Times New Roman" w:eastAsia="Times New Roman" w:hAnsi="Times New Roman" w:cs="Times New Roman"/>
          <w:bCs/>
          <w:color w:val="000000"/>
          <w:sz w:val="24"/>
          <w:szCs w:val="24"/>
        </w:rPr>
        <w:t>Ис</w:t>
      </w:r>
      <w:r w:rsidRPr="006728E7">
        <w:rPr>
          <w:rFonts w:ascii="Times New Roman" w:eastAsia="Times New Roman" w:hAnsi="Times New Roman" w:cs="Times New Roman"/>
          <w:bCs/>
          <w:color w:val="000000"/>
          <w:spacing w:val="-1"/>
          <w:sz w:val="24"/>
          <w:szCs w:val="24"/>
        </w:rPr>
        <w:t>т</w:t>
      </w:r>
      <w:r w:rsidRPr="006728E7">
        <w:rPr>
          <w:rFonts w:ascii="Times New Roman" w:eastAsia="Times New Roman" w:hAnsi="Times New Roman" w:cs="Times New Roman"/>
          <w:bCs/>
          <w:color w:val="000000"/>
          <w:sz w:val="24"/>
          <w:szCs w:val="24"/>
        </w:rPr>
        <w:t>оки»</w:t>
      </w:r>
    </w:p>
    <w:p w:rsidR="00844E9C" w:rsidRPr="00F00329"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F00329" w:rsidRDefault="00F00329" w:rsidP="00F00329">
      <w:pPr>
        <w:pStyle w:val="a3"/>
        <w:rPr>
          <w:b/>
        </w:rPr>
      </w:pPr>
      <w:r>
        <w:rPr>
          <w:noProof/>
          <w:lang w:eastAsia="ru-RU"/>
        </w:rPr>
        <w:drawing>
          <wp:anchor distT="0" distB="0" distL="114300" distR="114300" simplePos="0" relativeHeight="251660800" behindDoc="1" locked="0" layoutInCell="1" allowOverlap="1" wp14:anchorId="7C075B25" wp14:editId="4140A1D6">
            <wp:simplePos x="0" y="0"/>
            <wp:positionH relativeFrom="column">
              <wp:posOffset>3100705</wp:posOffset>
            </wp:positionH>
            <wp:positionV relativeFrom="paragraph">
              <wp:posOffset>63500</wp:posOffset>
            </wp:positionV>
            <wp:extent cx="1724025" cy="15405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1540510"/>
                    </a:xfrm>
                    <a:prstGeom prst="rect">
                      <a:avLst/>
                    </a:prstGeom>
                    <a:noFill/>
                  </pic:spPr>
                </pic:pic>
              </a:graphicData>
            </a:graphic>
            <wp14:sizeRelH relativeFrom="page">
              <wp14:pctWidth>0</wp14:pctWidth>
            </wp14:sizeRelH>
            <wp14:sizeRelV relativeFrom="page">
              <wp14:pctHeight>0</wp14:pctHeight>
            </wp14:sizeRelV>
          </wp:anchor>
        </w:drawing>
      </w:r>
    </w:p>
    <w:p w:rsidR="00F00329" w:rsidRDefault="00F00329" w:rsidP="00F00329">
      <w:pPr>
        <w:pStyle w:val="Default"/>
      </w:pPr>
    </w:p>
    <w:p w:rsidR="00F00329" w:rsidRDefault="00F00329" w:rsidP="00F00329">
      <w:pPr>
        <w:pStyle w:val="Default"/>
      </w:pPr>
      <w:r>
        <w:t>Согласовано:</w:t>
      </w:r>
      <w:r>
        <w:tab/>
      </w:r>
      <w:r>
        <w:tab/>
      </w:r>
      <w:r>
        <w:tab/>
      </w:r>
      <w:r>
        <w:tab/>
      </w:r>
      <w:r>
        <w:tab/>
      </w:r>
      <w:r>
        <w:tab/>
        <w:t xml:space="preserve">           Утверждаю:</w:t>
      </w:r>
    </w:p>
    <w:p w:rsidR="00F00329" w:rsidRDefault="00F00329" w:rsidP="00F00329">
      <w:pPr>
        <w:pStyle w:val="Default"/>
      </w:pPr>
      <w:r>
        <w:t>Методический совет                                                           Директор Центра «Истоки»</w:t>
      </w:r>
    </w:p>
    <w:p w:rsidR="00F00329" w:rsidRDefault="00F00329" w:rsidP="00F00329">
      <w:pPr>
        <w:pStyle w:val="Default"/>
      </w:pPr>
      <w:r>
        <w:t>от «</w:t>
      </w:r>
      <w:r>
        <w:rPr>
          <w:u w:val="single"/>
        </w:rPr>
        <w:t>13</w:t>
      </w:r>
      <w:r>
        <w:t xml:space="preserve">» </w:t>
      </w:r>
      <w:r>
        <w:rPr>
          <w:u w:val="single"/>
        </w:rPr>
        <w:t>апреля</w:t>
      </w:r>
      <w:r>
        <w:t xml:space="preserve"> </w:t>
      </w:r>
      <w:r>
        <w:rPr>
          <w:u w:val="single"/>
        </w:rPr>
        <w:t>202</w:t>
      </w:r>
      <w:r w:rsidR="00E11A46">
        <w:rPr>
          <w:u w:val="single"/>
        </w:rPr>
        <w:t>3</w:t>
      </w:r>
      <w:r>
        <w:t xml:space="preserve"> г.</w:t>
      </w:r>
      <w:r>
        <w:tab/>
      </w:r>
      <w:r>
        <w:tab/>
      </w:r>
      <w:r>
        <w:tab/>
      </w:r>
      <w:r>
        <w:tab/>
      </w:r>
      <w:r>
        <w:tab/>
        <w:t>_____________Л.Ю. Боброва</w:t>
      </w:r>
    </w:p>
    <w:p w:rsidR="00F00329" w:rsidRDefault="00F00329" w:rsidP="00F00329">
      <w:pPr>
        <w:pStyle w:val="Default"/>
      </w:pPr>
      <w:r>
        <w:t xml:space="preserve">Протокол № </w:t>
      </w:r>
      <w:r>
        <w:rPr>
          <w:u w:val="single"/>
        </w:rPr>
        <w:t>2</w:t>
      </w:r>
      <w:r>
        <w:t xml:space="preserve">                     </w:t>
      </w:r>
      <w:r w:rsidR="00E11A46">
        <w:t xml:space="preserve">                              </w:t>
      </w:r>
      <w:r w:rsidR="00E11A46">
        <w:tab/>
      </w:r>
      <w:r w:rsidR="00E11A46">
        <w:tab/>
      </w:r>
      <w:r>
        <w:rPr>
          <w:u w:val="single"/>
        </w:rPr>
        <w:t>14</w:t>
      </w:r>
      <w:r>
        <w:t xml:space="preserve">» </w:t>
      </w:r>
      <w:r>
        <w:rPr>
          <w:u w:val="single"/>
        </w:rPr>
        <w:t>апреля</w:t>
      </w:r>
      <w:r>
        <w:t xml:space="preserve"> </w:t>
      </w:r>
      <w:r>
        <w:rPr>
          <w:u w:val="single"/>
        </w:rPr>
        <w:t>202</w:t>
      </w:r>
      <w:r w:rsidR="00E11A46">
        <w:rPr>
          <w:u w:val="single"/>
        </w:rPr>
        <w:t>3</w:t>
      </w:r>
      <w:r>
        <w:t xml:space="preserve"> г.</w:t>
      </w:r>
    </w:p>
    <w:p w:rsidR="00F00329" w:rsidRDefault="00F00329" w:rsidP="00F00329">
      <w:pPr>
        <w:pStyle w:val="Default"/>
        <w:ind w:firstLine="5670"/>
      </w:pPr>
      <w:r>
        <w:t>Принята на заседании</w:t>
      </w:r>
    </w:p>
    <w:p w:rsidR="00F00329" w:rsidRDefault="00F00329" w:rsidP="00F00329">
      <w:pPr>
        <w:pStyle w:val="Default"/>
        <w:ind w:firstLine="5670"/>
      </w:pPr>
      <w:r>
        <w:t>Педагогического совета</w:t>
      </w:r>
    </w:p>
    <w:p w:rsidR="00F00329" w:rsidRDefault="00F00329" w:rsidP="00F00329">
      <w:pPr>
        <w:pStyle w:val="Default"/>
        <w:ind w:firstLine="5670"/>
      </w:pPr>
      <w:r>
        <w:t xml:space="preserve">Протокол № </w:t>
      </w:r>
      <w:r>
        <w:rPr>
          <w:u w:val="single"/>
        </w:rPr>
        <w:t>3</w:t>
      </w:r>
    </w:p>
    <w:p w:rsidR="00F00329" w:rsidRDefault="00F00329" w:rsidP="00F00329">
      <w:pPr>
        <w:pStyle w:val="Default"/>
        <w:ind w:firstLine="5670"/>
      </w:pPr>
      <w:r>
        <w:t>от «</w:t>
      </w:r>
      <w:r>
        <w:rPr>
          <w:u w:val="single"/>
        </w:rPr>
        <w:t>14</w:t>
      </w:r>
      <w:r>
        <w:t xml:space="preserve">» </w:t>
      </w:r>
      <w:r>
        <w:rPr>
          <w:u w:val="single"/>
        </w:rPr>
        <w:t>апреля</w:t>
      </w:r>
      <w:r>
        <w:t xml:space="preserve"> </w:t>
      </w:r>
      <w:r>
        <w:rPr>
          <w:u w:val="single"/>
        </w:rPr>
        <w:t>202</w:t>
      </w:r>
      <w:r w:rsidR="00E11A46">
        <w:rPr>
          <w:u w:val="single"/>
        </w:rPr>
        <w:t>3</w:t>
      </w:r>
      <w:r>
        <w:t xml:space="preserve"> г.</w:t>
      </w:r>
    </w:p>
    <w:p w:rsidR="00F00329" w:rsidRDefault="00F00329" w:rsidP="00F00329">
      <w:pPr>
        <w:pStyle w:val="Default"/>
      </w:pPr>
    </w:p>
    <w:p w:rsidR="00F00329" w:rsidRDefault="00F00329" w:rsidP="00F00329">
      <w:pPr>
        <w:pStyle w:val="Default"/>
      </w:pPr>
    </w:p>
    <w:p w:rsidR="00F00329" w:rsidRDefault="00F00329" w:rsidP="00F00329">
      <w:pPr>
        <w:pStyle w:val="Default"/>
      </w:pPr>
    </w:p>
    <w:p w:rsidR="00532402" w:rsidRDefault="00532402" w:rsidP="00F00329">
      <w:pPr>
        <w:pStyle w:val="Default"/>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180" w:lineRule="exact"/>
        <w:rPr>
          <w:rFonts w:ascii="Times New Roman" w:eastAsia="Times New Roman" w:hAnsi="Times New Roman" w:cs="Times New Roman"/>
          <w:sz w:val="18"/>
          <w:szCs w:val="18"/>
        </w:rPr>
      </w:pPr>
    </w:p>
    <w:p w:rsidR="00844E9C" w:rsidRDefault="00F00329" w:rsidP="00F0032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-гуманитарная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p>
    <w:p w:rsidR="00844E9C" w:rsidRDefault="00844E9C">
      <w:pPr>
        <w:spacing w:after="19" w:line="240" w:lineRule="exact"/>
        <w:rPr>
          <w:rFonts w:ascii="Times New Roman" w:eastAsia="Times New Roman" w:hAnsi="Times New Roman" w:cs="Times New Roman"/>
          <w:sz w:val="24"/>
          <w:szCs w:val="24"/>
        </w:rPr>
      </w:pPr>
    </w:p>
    <w:p w:rsidR="00532402" w:rsidRDefault="00F00329" w:rsidP="00F00329">
      <w:pPr>
        <w:widowControl w:val="0"/>
        <w:spacing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До</w:t>
      </w:r>
      <w:r>
        <w:rPr>
          <w:rFonts w:ascii="Times New Roman" w:eastAsia="Times New Roman" w:hAnsi="Times New Roman" w:cs="Times New Roman"/>
          <w:b/>
          <w:bCs/>
          <w:color w:val="000000"/>
          <w:spacing w:val="-1"/>
          <w:w w:val="99"/>
          <w:sz w:val="36"/>
          <w:szCs w:val="36"/>
        </w:rPr>
        <w:t>п</w:t>
      </w:r>
      <w:r>
        <w:rPr>
          <w:rFonts w:ascii="Times New Roman" w:eastAsia="Times New Roman" w:hAnsi="Times New Roman" w:cs="Times New Roman"/>
          <w:b/>
          <w:bCs/>
          <w:color w:val="000000"/>
          <w:sz w:val="36"/>
          <w:szCs w:val="36"/>
        </w:rPr>
        <w:t>ол</w:t>
      </w:r>
      <w:r>
        <w:rPr>
          <w:rFonts w:ascii="Times New Roman" w:eastAsia="Times New Roman" w:hAnsi="Times New Roman" w:cs="Times New Roman"/>
          <w:b/>
          <w:bCs/>
          <w:color w:val="000000"/>
          <w:w w:val="99"/>
          <w:sz w:val="36"/>
          <w:szCs w:val="36"/>
        </w:rPr>
        <w:t>ни</w:t>
      </w:r>
      <w:r>
        <w:rPr>
          <w:rFonts w:ascii="Times New Roman" w:eastAsia="Times New Roman" w:hAnsi="Times New Roman" w:cs="Times New Roman"/>
          <w:b/>
          <w:bCs/>
          <w:color w:val="000000"/>
          <w:spacing w:val="-1"/>
          <w:w w:val="99"/>
          <w:sz w:val="36"/>
          <w:szCs w:val="36"/>
        </w:rPr>
        <w:t>т</w:t>
      </w:r>
      <w:r>
        <w:rPr>
          <w:rFonts w:ascii="Times New Roman" w:eastAsia="Times New Roman" w:hAnsi="Times New Roman" w:cs="Times New Roman"/>
          <w:b/>
          <w:bCs/>
          <w:color w:val="000000"/>
          <w:sz w:val="36"/>
          <w:szCs w:val="36"/>
        </w:rPr>
        <w:t>е</w:t>
      </w:r>
      <w:r>
        <w:rPr>
          <w:rFonts w:ascii="Times New Roman" w:eastAsia="Times New Roman" w:hAnsi="Times New Roman" w:cs="Times New Roman"/>
          <w:b/>
          <w:bCs/>
          <w:color w:val="000000"/>
          <w:w w:val="99"/>
          <w:sz w:val="36"/>
          <w:szCs w:val="36"/>
        </w:rPr>
        <w:t>л</w:t>
      </w:r>
      <w:r>
        <w:rPr>
          <w:rFonts w:ascii="Times New Roman" w:eastAsia="Times New Roman" w:hAnsi="Times New Roman" w:cs="Times New Roman"/>
          <w:b/>
          <w:bCs/>
          <w:color w:val="000000"/>
          <w:spacing w:val="1"/>
          <w:sz w:val="36"/>
          <w:szCs w:val="36"/>
        </w:rPr>
        <w:t>ь</w:t>
      </w:r>
      <w:r>
        <w:rPr>
          <w:rFonts w:ascii="Times New Roman" w:eastAsia="Times New Roman" w:hAnsi="Times New Roman" w:cs="Times New Roman"/>
          <w:b/>
          <w:bCs/>
          <w:color w:val="000000"/>
          <w:spacing w:val="2"/>
          <w:sz w:val="36"/>
          <w:szCs w:val="36"/>
        </w:rPr>
        <w:t>н</w:t>
      </w:r>
      <w:r>
        <w:rPr>
          <w:rFonts w:ascii="Times New Roman" w:eastAsia="Times New Roman" w:hAnsi="Times New Roman" w:cs="Times New Roman"/>
          <w:b/>
          <w:bCs/>
          <w:color w:val="000000"/>
          <w:sz w:val="36"/>
          <w:szCs w:val="36"/>
        </w:rPr>
        <w:t>ая об</w:t>
      </w:r>
      <w:r>
        <w:rPr>
          <w:rFonts w:ascii="Times New Roman" w:eastAsia="Times New Roman" w:hAnsi="Times New Roman" w:cs="Times New Roman"/>
          <w:b/>
          <w:bCs/>
          <w:color w:val="000000"/>
          <w:spacing w:val="-1"/>
          <w:w w:val="99"/>
          <w:sz w:val="36"/>
          <w:szCs w:val="36"/>
        </w:rPr>
        <w:t>щ</w:t>
      </w:r>
      <w:r>
        <w:rPr>
          <w:rFonts w:ascii="Times New Roman" w:eastAsia="Times New Roman" w:hAnsi="Times New Roman" w:cs="Times New Roman"/>
          <w:b/>
          <w:bCs/>
          <w:color w:val="000000"/>
          <w:sz w:val="36"/>
          <w:szCs w:val="36"/>
        </w:rPr>
        <w:t>еоб</w:t>
      </w:r>
      <w:r>
        <w:rPr>
          <w:rFonts w:ascii="Times New Roman" w:eastAsia="Times New Roman" w:hAnsi="Times New Roman" w:cs="Times New Roman"/>
          <w:b/>
          <w:bCs/>
          <w:color w:val="000000"/>
          <w:w w:val="99"/>
          <w:sz w:val="36"/>
          <w:szCs w:val="36"/>
        </w:rPr>
        <w:t>р</w:t>
      </w:r>
      <w:r>
        <w:rPr>
          <w:rFonts w:ascii="Times New Roman" w:eastAsia="Times New Roman" w:hAnsi="Times New Roman" w:cs="Times New Roman"/>
          <w:b/>
          <w:bCs/>
          <w:color w:val="000000"/>
          <w:sz w:val="36"/>
          <w:szCs w:val="36"/>
        </w:rPr>
        <w:t>аз</w:t>
      </w:r>
      <w:r>
        <w:rPr>
          <w:rFonts w:ascii="Times New Roman" w:eastAsia="Times New Roman" w:hAnsi="Times New Roman" w:cs="Times New Roman"/>
          <w:b/>
          <w:bCs/>
          <w:color w:val="000000"/>
          <w:spacing w:val="1"/>
          <w:sz w:val="36"/>
          <w:szCs w:val="36"/>
        </w:rPr>
        <w:t>о</w:t>
      </w:r>
      <w:r>
        <w:rPr>
          <w:rFonts w:ascii="Times New Roman" w:eastAsia="Times New Roman" w:hAnsi="Times New Roman" w:cs="Times New Roman"/>
          <w:b/>
          <w:bCs/>
          <w:color w:val="000000"/>
          <w:sz w:val="36"/>
          <w:szCs w:val="36"/>
        </w:rPr>
        <w:t>вате</w:t>
      </w:r>
      <w:r>
        <w:rPr>
          <w:rFonts w:ascii="Times New Roman" w:eastAsia="Times New Roman" w:hAnsi="Times New Roman" w:cs="Times New Roman"/>
          <w:b/>
          <w:bCs/>
          <w:color w:val="000000"/>
          <w:w w:val="99"/>
          <w:sz w:val="36"/>
          <w:szCs w:val="36"/>
        </w:rPr>
        <w:t>л</w:t>
      </w:r>
      <w:r>
        <w:rPr>
          <w:rFonts w:ascii="Times New Roman" w:eastAsia="Times New Roman" w:hAnsi="Times New Roman" w:cs="Times New Roman"/>
          <w:b/>
          <w:bCs/>
          <w:color w:val="000000"/>
          <w:spacing w:val="1"/>
          <w:sz w:val="36"/>
          <w:szCs w:val="36"/>
        </w:rPr>
        <w:t>ь</w:t>
      </w:r>
      <w:r>
        <w:rPr>
          <w:rFonts w:ascii="Times New Roman" w:eastAsia="Times New Roman" w:hAnsi="Times New Roman" w:cs="Times New Roman"/>
          <w:b/>
          <w:bCs/>
          <w:color w:val="000000"/>
          <w:sz w:val="36"/>
          <w:szCs w:val="36"/>
        </w:rPr>
        <w:t xml:space="preserve">ная </w:t>
      </w:r>
    </w:p>
    <w:p w:rsidR="00F00329" w:rsidRDefault="00F00329" w:rsidP="00F00329">
      <w:pPr>
        <w:widowControl w:val="0"/>
        <w:spacing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о</w:t>
      </w:r>
      <w:r>
        <w:rPr>
          <w:rFonts w:ascii="Times New Roman" w:eastAsia="Times New Roman" w:hAnsi="Times New Roman" w:cs="Times New Roman"/>
          <w:b/>
          <w:bCs/>
          <w:color w:val="000000"/>
          <w:spacing w:val="2"/>
          <w:sz w:val="36"/>
          <w:szCs w:val="36"/>
        </w:rPr>
        <w:t>б</w:t>
      </w:r>
      <w:r>
        <w:rPr>
          <w:rFonts w:ascii="Times New Roman" w:eastAsia="Times New Roman" w:hAnsi="Times New Roman" w:cs="Times New Roman"/>
          <w:b/>
          <w:bCs/>
          <w:color w:val="000000"/>
          <w:spacing w:val="-3"/>
          <w:sz w:val="36"/>
          <w:szCs w:val="36"/>
        </w:rPr>
        <w:t>щ</w:t>
      </w:r>
      <w:r>
        <w:rPr>
          <w:rFonts w:ascii="Times New Roman" w:eastAsia="Times New Roman" w:hAnsi="Times New Roman" w:cs="Times New Roman"/>
          <w:b/>
          <w:bCs/>
          <w:color w:val="000000"/>
          <w:sz w:val="36"/>
          <w:szCs w:val="36"/>
        </w:rPr>
        <w:t>е</w:t>
      </w:r>
      <w:r>
        <w:rPr>
          <w:rFonts w:ascii="Times New Roman" w:eastAsia="Times New Roman" w:hAnsi="Times New Roman" w:cs="Times New Roman"/>
          <w:b/>
          <w:bCs/>
          <w:color w:val="000000"/>
          <w:w w:val="99"/>
          <w:sz w:val="36"/>
          <w:szCs w:val="36"/>
        </w:rPr>
        <w:t>р</w:t>
      </w:r>
      <w:r>
        <w:rPr>
          <w:rFonts w:ascii="Times New Roman" w:eastAsia="Times New Roman" w:hAnsi="Times New Roman" w:cs="Times New Roman"/>
          <w:b/>
          <w:bCs/>
          <w:color w:val="000000"/>
          <w:sz w:val="36"/>
          <w:szCs w:val="36"/>
        </w:rPr>
        <w:t>азв</w:t>
      </w:r>
      <w:r>
        <w:rPr>
          <w:rFonts w:ascii="Times New Roman" w:eastAsia="Times New Roman" w:hAnsi="Times New Roman" w:cs="Times New Roman"/>
          <w:b/>
          <w:bCs/>
          <w:color w:val="000000"/>
          <w:spacing w:val="-1"/>
          <w:sz w:val="36"/>
          <w:szCs w:val="36"/>
        </w:rPr>
        <w:t>и</w:t>
      </w:r>
      <w:r>
        <w:rPr>
          <w:rFonts w:ascii="Times New Roman" w:eastAsia="Times New Roman" w:hAnsi="Times New Roman" w:cs="Times New Roman"/>
          <w:b/>
          <w:bCs/>
          <w:color w:val="000000"/>
          <w:sz w:val="36"/>
          <w:szCs w:val="36"/>
        </w:rPr>
        <w:t>ва</w:t>
      </w:r>
      <w:r>
        <w:rPr>
          <w:rFonts w:ascii="Times New Roman" w:eastAsia="Times New Roman" w:hAnsi="Times New Roman" w:cs="Times New Roman"/>
          <w:b/>
          <w:bCs/>
          <w:color w:val="000000"/>
          <w:spacing w:val="2"/>
          <w:sz w:val="36"/>
          <w:szCs w:val="36"/>
        </w:rPr>
        <w:t>ю</w:t>
      </w:r>
      <w:r>
        <w:rPr>
          <w:rFonts w:ascii="Times New Roman" w:eastAsia="Times New Roman" w:hAnsi="Times New Roman" w:cs="Times New Roman"/>
          <w:b/>
          <w:bCs/>
          <w:color w:val="000000"/>
          <w:spacing w:val="-1"/>
          <w:w w:val="99"/>
          <w:sz w:val="36"/>
          <w:szCs w:val="36"/>
        </w:rPr>
        <w:t>щ</w:t>
      </w:r>
      <w:r>
        <w:rPr>
          <w:rFonts w:ascii="Times New Roman" w:eastAsia="Times New Roman" w:hAnsi="Times New Roman" w:cs="Times New Roman"/>
          <w:b/>
          <w:bCs/>
          <w:color w:val="000000"/>
          <w:sz w:val="36"/>
          <w:szCs w:val="36"/>
        </w:rPr>
        <w:t>ая п</w:t>
      </w:r>
      <w:r>
        <w:rPr>
          <w:rFonts w:ascii="Times New Roman" w:eastAsia="Times New Roman" w:hAnsi="Times New Roman" w:cs="Times New Roman"/>
          <w:b/>
          <w:bCs/>
          <w:color w:val="000000"/>
          <w:spacing w:val="-1"/>
          <w:w w:val="99"/>
          <w:sz w:val="36"/>
          <w:szCs w:val="36"/>
        </w:rPr>
        <w:t>р</w:t>
      </w:r>
      <w:r>
        <w:rPr>
          <w:rFonts w:ascii="Times New Roman" w:eastAsia="Times New Roman" w:hAnsi="Times New Roman" w:cs="Times New Roman"/>
          <w:b/>
          <w:bCs/>
          <w:color w:val="000000"/>
          <w:sz w:val="36"/>
          <w:szCs w:val="36"/>
        </w:rPr>
        <w:t>о</w:t>
      </w:r>
      <w:r>
        <w:rPr>
          <w:rFonts w:ascii="Times New Roman" w:eastAsia="Times New Roman" w:hAnsi="Times New Roman" w:cs="Times New Roman"/>
          <w:b/>
          <w:bCs/>
          <w:color w:val="000000"/>
          <w:spacing w:val="1"/>
          <w:w w:val="99"/>
          <w:sz w:val="36"/>
          <w:szCs w:val="36"/>
        </w:rPr>
        <w:t>г</w:t>
      </w:r>
      <w:r>
        <w:rPr>
          <w:rFonts w:ascii="Times New Roman" w:eastAsia="Times New Roman" w:hAnsi="Times New Roman" w:cs="Times New Roman"/>
          <w:b/>
          <w:bCs/>
          <w:color w:val="000000"/>
          <w:w w:val="99"/>
          <w:sz w:val="36"/>
          <w:szCs w:val="36"/>
        </w:rPr>
        <w:t>р</w:t>
      </w:r>
      <w:r>
        <w:rPr>
          <w:rFonts w:ascii="Times New Roman" w:eastAsia="Times New Roman" w:hAnsi="Times New Roman" w:cs="Times New Roman"/>
          <w:b/>
          <w:bCs/>
          <w:color w:val="000000"/>
          <w:sz w:val="36"/>
          <w:szCs w:val="36"/>
        </w:rPr>
        <w:t>а</w:t>
      </w:r>
      <w:r>
        <w:rPr>
          <w:rFonts w:ascii="Times New Roman" w:eastAsia="Times New Roman" w:hAnsi="Times New Roman" w:cs="Times New Roman"/>
          <w:b/>
          <w:bCs/>
          <w:color w:val="000000"/>
          <w:spacing w:val="-1"/>
          <w:w w:val="99"/>
          <w:sz w:val="36"/>
          <w:szCs w:val="36"/>
        </w:rPr>
        <w:t>м</w:t>
      </w:r>
      <w:r>
        <w:rPr>
          <w:rFonts w:ascii="Times New Roman" w:eastAsia="Times New Roman" w:hAnsi="Times New Roman" w:cs="Times New Roman"/>
          <w:b/>
          <w:bCs/>
          <w:color w:val="000000"/>
          <w:spacing w:val="1"/>
          <w:w w:val="99"/>
          <w:sz w:val="36"/>
          <w:szCs w:val="36"/>
        </w:rPr>
        <w:t>м</w:t>
      </w:r>
      <w:r>
        <w:rPr>
          <w:rFonts w:ascii="Times New Roman" w:eastAsia="Times New Roman" w:hAnsi="Times New Roman" w:cs="Times New Roman"/>
          <w:b/>
          <w:bCs/>
          <w:color w:val="000000"/>
          <w:sz w:val="36"/>
          <w:szCs w:val="36"/>
        </w:rPr>
        <w:t xml:space="preserve">а </w:t>
      </w:r>
    </w:p>
    <w:p w:rsidR="00844E9C" w:rsidRDefault="00F00329" w:rsidP="00F00329">
      <w:pPr>
        <w:widowControl w:val="0"/>
        <w:spacing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w:t>
      </w:r>
      <w:r w:rsidR="00BC0862">
        <w:rPr>
          <w:rFonts w:ascii="Times New Roman" w:eastAsia="Times New Roman" w:hAnsi="Times New Roman" w:cs="Times New Roman"/>
          <w:b/>
          <w:bCs/>
          <w:color w:val="000000"/>
          <w:sz w:val="36"/>
          <w:szCs w:val="36"/>
        </w:rPr>
        <w:t>Дошколёнок</w:t>
      </w:r>
      <w:r>
        <w:rPr>
          <w:rFonts w:ascii="Times New Roman" w:eastAsia="Times New Roman" w:hAnsi="Times New Roman" w:cs="Times New Roman"/>
          <w:b/>
          <w:bCs/>
          <w:color w:val="000000"/>
          <w:sz w:val="36"/>
          <w:szCs w:val="36"/>
        </w:rPr>
        <w:t>»</w:t>
      </w:r>
    </w:p>
    <w:p w:rsidR="00844E9C" w:rsidRDefault="00844E9C" w:rsidP="00F00329">
      <w:pPr>
        <w:spacing w:line="240" w:lineRule="auto"/>
        <w:jc w:val="center"/>
        <w:rPr>
          <w:rFonts w:ascii="Times New Roman" w:eastAsia="Times New Roman" w:hAnsi="Times New Roman" w:cs="Times New Roman"/>
          <w:sz w:val="24"/>
          <w:szCs w:val="24"/>
        </w:rPr>
      </w:pPr>
    </w:p>
    <w:p w:rsidR="00F00329" w:rsidRDefault="00F00329" w:rsidP="00F00329">
      <w:pPr>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аст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чающихся: 6 лет </w:t>
      </w:r>
    </w:p>
    <w:p w:rsidR="00844E9C" w:rsidRDefault="00F00329" w:rsidP="00F00329">
      <w:pPr>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ции: </w:t>
      </w:r>
      <w:r w:rsidR="00EA7DDB">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w:t>
      </w: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after="114" w:line="240" w:lineRule="exact"/>
        <w:rPr>
          <w:rFonts w:ascii="Times New Roman" w:eastAsia="Times New Roman" w:hAnsi="Times New Roman" w:cs="Times New Roman"/>
          <w:sz w:val="24"/>
          <w:szCs w:val="24"/>
        </w:rPr>
      </w:pPr>
    </w:p>
    <w:p w:rsidR="00844E9C" w:rsidRDefault="00F00329" w:rsidP="006728E7">
      <w:pPr>
        <w:widowControl w:val="0"/>
        <w:spacing w:line="239" w:lineRule="auto"/>
        <w:ind w:left="3828"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Раздвигалова Елена Евгеньевна,</w:t>
      </w:r>
      <w:r>
        <w:rPr>
          <w:rFonts w:ascii="Times New Roman" w:eastAsia="Times New Roman" w:hAnsi="Times New Roman" w:cs="Times New Roman"/>
          <w:color w:val="000000"/>
          <w:sz w:val="28"/>
          <w:szCs w:val="28"/>
        </w:rPr>
        <w:t xml:space="preserve"> педаг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 дополните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образова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6728E7" w:rsidRDefault="006728E7">
      <w:pPr>
        <w:spacing w:line="240" w:lineRule="exact"/>
        <w:rPr>
          <w:rFonts w:ascii="Times New Roman" w:eastAsia="Times New Roman" w:hAnsi="Times New Roman" w:cs="Times New Roman"/>
          <w:sz w:val="24"/>
          <w:szCs w:val="24"/>
        </w:rPr>
      </w:pPr>
    </w:p>
    <w:p w:rsidR="00F00329" w:rsidRDefault="00F00329">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after="13" w:line="160" w:lineRule="exact"/>
        <w:rPr>
          <w:rFonts w:ascii="Times New Roman" w:eastAsia="Times New Roman" w:hAnsi="Times New Roman" w:cs="Times New Roman"/>
          <w:sz w:val="16"/>
          <w:szCs w:val="16"/>
        </w:rPr>
      </w:pPr>
    </w:p>
    <w:p w:rsidR="00F00329" w:rsidRDefault="00F00329" w:rsidP="00F00329">
      <w:pPr>
        <w:widowControl w:val="0"/>
        <w:spacing w:line="240" w:lineRule="auto"/>
        <w:ind w:right="-20"/>
        <w:jc w:val="center"/>
        <w:rPr>
          <w:rFonts w:ascii="Times New Roman" w:eastAsia="Times New Roman" w:hAnsi="Times New Roman" w:cs="Times New Roman"/>
          <w:color w:val="000000"/>
          <w:sz w:val="28"/>
          <w:szCs w:val="28"/>
        </w:rPr>
      </w:pPr>
    </w:p>
    <w:p w:rsidR="00844E9C" w:rsidRPr="00F00329" w:rsidRDefault="00F00329" w:rsidP="00F0032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Я</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осла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2"/>
          <w:sz w:val="28"/>
          <w:szCs w:val="28"/>
        </w:rPr>
        <w:t>2</w:t>
      </w:r>
      <w:bookmarkStart w:id="1" w:name="_page_22_0"/>
      <w:bookmarkEnd w:id="0"/>
      <w:r w:rsidR="00EA7DDB">
        <w:rPr>
          <w:rFonts w:ascii="Times New Roman" w:eastAsia="Times New Roman" w:hAnsi="Times New Roman" w:cs="Times New Roman"/>
          <w:color w:val="000000"/>
          <w:spacing w:val="2"/>
          <w:sz w:val="28"/>
          <w:szCs w:val="28"/>
        </w:rPr>
        <w:t>4</w:t>
      </w:r>
    </w:p>
    <w:p w:rsidR="00844E9C" w:rsidRPr="00F00329" w:rsidRDefault="00F00329" w:rsidP="00F00329">
      <w:pPr>
        <w:widowControl w:val="0"/>
        <w:spacing w:line="240" w:lineRule="auto"/>
        <w:jc w:val="center"/>
        <w:rPr>
          <w:rFonts w:ascii="Times New Roman" w:eastAsia="Times New Roman" w:hAnsi="Times New Roman" w:cs="Times New Roman"/>
          <w:b/>
          <w:bCs/>
          <w:color w:val="000000"/>
          <w:sz w:val="24"/>
          <w:szCs w:val="24"/>
        </w:rPr>
      </w:pPr>
      <w:r w:rsidRPr="00F00329">
        <w:rPr>
          <w:rFonts w:ascii="Times New Roman" w:eastAsia="Times New Roman" w:hAnsi="Times New Roman" w:cs="Times New Roman"/>
          <w:b/>
          <w:bCs/>
          <w:color w:val="000000"/>
          <w:sz w:val="24"/>
          <w:szCs w:val="24"/>
        </w:rPr>
        <w:lastRenderedPageBreak/>
        <w:t>Содержание</w:t>
      </w:r>
    </w:p>
    <w:p w:rsidR="00844E9C" w:rsidRPr="00F00329" w:rsidRDefault="00844E9C" w:rsidP="00F00329">
      <w:pPr>
        <w:spacing w:line="240" w:lineRule="auto"/>
        <w:rPr>
          <w:rFonts w:ascii="Times New Roman" w:eastAsia="Times New Roman" w:hAnsi="Times New Roman" w:cs="Times New Roman"/>
          <w:sz w:val="24"/>
          <w:szCs w:val="24"/>
        </w:rPr>
      </w:pPr>
    </w:p>
    <w:p w:rsidR="00844E9C" w:rsidRPr="00F00329" w:rsidRDefault="00844E9C" w:rsidP="00F00329">
      <w:pPr>
        <w:spacing w:line="240" w:lineRule="auto"/>
        <w:rPr>
          <w:rFonts w:ascii="Times New Roman" w:eastAsia="Times New Roman" w:hAnsi="Times New Roman" w:cs="Times New Roman"/>
          <w:sz w:val="24"/>
          <w:szCs w:val="24"/>
        </w:rPr>
      </w:pPr>
    </w:p>
    <w:p w:rsidR="00844E9C" w:rsidRPr="00F00329" w:rsidRDefault="00F00329" w:rsidP="00F00329">
      <w:pPr>
        <w:widowControl w:val="0"/>
        <w:spacing w:line="240" w:lineRule="auto"/>
        <w:rPr>
          <w:rFonts w:ascii="Times New Roman" w:eastAsia="Times New Roman" w:hAnsi="Times New Roman" w:cs="Times New Roman"/>
          <w:color w:val="000000"/>
          <w:sz w:val="24"/>
          <w:szCs w:val="24"/>
        </w:rPr>
      </w:pPr>
      <w:r w:rsidRPr="00F00329">
        <w:rPr>
          <w:rFonts w:ascii="Times New Roman" w:eastAsia="Times New Roman" w:hAnsi="Times New Roman" w:cs="Times New Roman"/>
          <w:color w:val="000000"/>
          <w:sz w:val="24"/>
          <w:szCs w:val="24"/>
        </w:rPr>
        <w:t>1. Пояснительная записка…………………………………………………………………….......3 2. Учебно-тематический план…</w:t>
      </w:r>
      <w:r w:rsidR="00EA7DDB">
        <w:rPr>
          <w:rFonts w:ascii="Times New Roman" w:eastAsia="Times New Roman" w:hAnsi="Times New Roman" w:cs="Times New Roman"/>
          <w:color w:val="000000"/>
          <w:sz w:val="24"/>
          <w:szCs w:val="24"/>
        </w:rPr>
        <w:t>…………………</w:t>
      </w:r>
      <w:r w:rsidRPr="00F00329">
        <w:rPr>
          <w:rFonts w:ascii="Times New Roman" w:eastAsia="Times New Roman" w:hAnsi="Times New Roman" w:cs="Times New Roman"/>
          <w:color w:val="000000"/>
          <w:sz w:val="24"/>
          <w:szCs w:val="24"/>
        </w:rPr>
        <w:t xml:space="preserve">………………………………………………7 </w:t>
      </w:r>
      <w:r w:rsidR="00EA7DDB">
        <w:rPr>
          <w:rFonts w:ascii="Times New Roman" w:eastAsia="Times New Roman" w:hAnsi="Times New Roman" w:cs="Times New Roman"/>
          <w:color w:val="000000"/>
          <w:sz w:val="24"/>
          <w:szCs w:val="24"/>
        </w:rPr>
        <w:t>3</w:t>
      </w:r>
      <w:r w:rsidRPr="00F00329">
        <w:rPr>
          <w:rFonts w:ascii="Times New Roman" w:eastAsia="Times New Roman" w:hAnsi="Times New Roman" w:cs="Times New Roman"/>
          <w:color w:val="000000"/>
          <w:sz w:val="24"/>
          <w:szCs w:val="24"/>
        </w:rPr>
        <w:t>. Содержание программы……</w:t>
      </w:r>
      <w:r w:rsidR="00EA7DDB">
        <w:rPr>
          <w:rFonts w:ascii="Times New Roman" w:eastAsia="Times New Roman" w:hAnsi="Times New Roman" w:cs="Times New Roman"/>
          <w:color w:val="000000"/>
          <w:sz w:val="24"/>
          <w:szCs w:val="24"/>
        </w:rPr>
        <w:t>…………………</w:t>
      </w:r>
      <w:r w:rsidRPr="00F00329">
        <w:rPr>
          <w:rFonts w:ascii="Times New Roman" w:eastAsia="Times New Roman" w:hAnsi="Times New Roman" w:cs="Times New Roman"/>
          <w:color w:val="000000"/>
          <w:sz w:val="24"/>
          <w:szCs w:val="24"/>
        </w:rPr>
        <w:t xml:space="preserve">………………………...................................14 </w:t>
      </w:r>
      <w:r w:rsidR="00EA7DDB">
        <w:rPr>
          <w:rFonts w:ascii="Times New Roman" w:eastAsia="Times New Roman" w:hAnsi="Times New Roman" w:cs="Times New Roman"/>
          <w:color w:val="000000"/>
          <w:sz w:val="24"/>
          <w:szCs w:val="24"/>
        </w:rPr>
        <w:t>4</w:t>
      </w:r>
      <w:r w:rsidRPr="00F00329">
        <w:rPr>
          <w:rFonts w:ascii="Times New Roman" w:eastAsia="Times New Roman" w:hAnsi="Times New Roman" w:cs="Times New Roman"/>
          <w:color w:val="000000"/>
          <w:sz w:val="24"/>
          <w:szCs w:val="24"/>
        </w:rPr>
        <w:t>. Методическое обеспечение …………......................................................................</w:t>
      </w:r>
      <w:r w:rsidR="00EA7DDB">
        <w:rPr>
          <w:rFonts w:ascii="Times New Roman" w:eastAsia="Times New Roman" w:hAnsi="Times New Roman" w:cs="Times New Roman"/>
          <w:color w:val="000000"/>
          <w:sz w:val="24"/>
          <w:szCs w:val="24"/>
        </w:rPr>
        <w:t>................18 5</w:t>
      </w:r>
      <w:r w:rsidRPr="00F00329">
        <w:rPr>
          <w:rFonts w:ascii="Times New Roman" w:eastAsia="Times New Roman" w:hAnsi="Times New Roman" w:cs="Times New Roman"/>
          <w:color w:val="000000"/>
          <w:sz w:val="24"/>
          <w:szCs w:val="24"/>
        </w:rPr>
        <w:t>. Материально-техническое о</w:t>
      </w:r>
      <w:r>
        <w:rPr>
          <w:rFonts w:ascii="Times New Roman" w:eastAsia="Times New Roman" w:hAnsi="Times New Roman" w:cs="Times New Roman"/>
          <w:color w:val="000000"/>
          <w:sz w:val="24"/>
          <w:szCs w:val="24"/>
        </w:rPr>
        <w:t>беспечение….</w:t>
      </w:r>
      <w:r w:rsidR="00EA7DDB">
        <w:rPr>
          <w:rFonts w:ascii="Times New Roman" w:eastAsia="Times New Roman" w:hAnsi="Times New Roman" w:cs="Times New Roman"/>
          <w:color w:val="000000"/>
          <w:sz w:val="24"/>
          <w:szCs w:val="24"/>
        </w:rPr>
        <w:t>………………………………………………….18 6</w:t>
      </w:r>
      <w:r w:rsidRPr="00F00329">
        <w:rPr>
          <w:rFonts w:ascii="Times New Roman" w:eastAsia="Times New Roman" w:hAnsi="Times New Roman" w:cs="Times New Roman"/>
          <w:color w:val="000000"/>
          <w:sz w:val="24"/>
          <w:szCs w:val="24"/>
        </w:rPr>
        <w:t>. Кадровое обеспечение……………………………………………………………</w:t>
      </w:r>
      <w:r w:rsidR="006728E7">
        <w:rPr>
          <w:rFonts w:ascii="Times New Roman" w:eastAsia="Times New Roman" w:hAnsi="Times New Roman" w:cs="Times New Roman"/>
          <w:color w:val="000000"/>
          <w:sz w:val="24"/>
          <w:szCs w:val="24"/>
        </w:rPr>
        <w:t>...</w:t>
      </w:r>
      <w:r w:rsidR="00D70C0B">
        <w:rPr>
          <w:rFonts w:ascii="Times New Roman" w:eastAsia="Times New Roman" w:hAnsi="Times New Roman" w:cs="Times New Roman"/>
          <w:color w:val="000000"/>
          <w:sz w:val="24"/>
          <w:szCs w:val="24"/>
        </w:rPr>
        <w:t>…………19</w:t>
      </w:r>
      <w:r w:rsidR="00EA7DDB">
        <w:rPr>
          <w:rFonts w:ascii="Times New Roman" w:eastAsia="Times New Roman" w:hAnsi="Times New Roman" w:cs="Times New Roman"/>
          <w:color w:val="000000"/>
          <w:sz w:val="24"/>
          <w:szCs w:val="24"/>
        </w:rPr>
        <w:t xml:space="preserve"> 7</w:t>
      </w:r>
      <w:r w:rsidRPr="00F003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Контрольно-измерительный материал……………………..</w:t>
      </w:r>
      <w:r w:rsidR="00D70C0B">
        <w:rPr>
          <w:rFonts w:ascii="Times New Roman" w:eastAsia="Times New Roman" w:hAnsi="Times New Roman" w:cs="Times New Roman"/>
          <w:color w:val="000000"/>
          <w:sz w:val="24"/>
          <w:szCs w:val="24"/>
        </w:rPr>
        <w:t>………………………….….....19</w:t>
      </w:r>
      <w:r w:rsidR="00EA7DDB">
        <w:rPr>
          <w:rFonts w:ascii="Times New Roman" w:eastAsia="Times New Roman" w:hAnsi="Times New Roman" w:cs="Times New Roman"/>
          <w:color w:val="000000"/>
          <w:sz w:val="24"/>
          <w:szCs w:val="24"/>
        </w:rPr>
        <w:t xml:space="preserve"> 8</w:t>
      </w:r>
      <w:r w:rsidRPr="00F00329">
        <w:rPr>
          <w:rFonts w:ascii="Times New Roman" w:eastAsia="Times New Roman" w:hAnsi="Times New Roman" w:cs="Times New Roman"/>
          <w:color w:val="000000"/>
          <w:sz w:val="24"/>
          <w:szCs w:val="24"/>
        </w:rPr>
        <w:t>. Список используемой литературы……………</w:t>
      </w:r>
      <w:r w:rsidR="00D70C0B">
        <w:rPr>
          <w:rFonts w:ascii="Times New Roman" w:eastAsia="Times New Roman" w:hAnsi="Times New Roman" w:cs="Times New Roman"/>
          <w:color w:val="000000"/>
          <w:sz w:val="24"/>
          <w:szCs w:val="24"/>
        </w:rPr>
        <w:t>………………………………….................19</w:t>
      </w:r>
    </w:p>
    <w:p w:rsidR="00844E9C" w:rsidRPr="00F00329" w:rsidRDefault="00844E9C" w:rsidP="00F00329">
      <w:pPr>
        <w:spacing w:line="240" w:lineRule="auto"/>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p w:rsidR="00844E9C" w:rsidRDefault="00844E9C">
      <w:pPr>
        <w:spacing w:after="78" w:line="240" w:lineRule="exact"/>
        <w:rPr>
          <w:rFonts w:ascii="Times New Roman" w:eastAsia="Times New Roman" w:hAnsi="Times New Roman" w:cs="Times New Roman"/>
          <w:sz w:val="24"/>
          <w:szCs w:val="24"/>
        </w:rPr>
      </w:pPr>
    </w:p>
    <w:bookmarkEnd w:id="1"/>
    <w:p w:rsidR="00844E9C" w:rsidRDefault="00844E9C">
      <w:pPr>
        <w:widowControl w:val="0"/>
        <w:spacing w:line="240" w:lineRule="auto"/>
        <w:ind w:left="9527" w:right="-20"/>
        <w:rPr>
          <w:rFonts w:ascii="Times New Roman" w:eastAsia="Times New Roman" w:hAnsi="Times New Roman" w:cs="Times New Roman"/>
          <w:color w:val="000000"/>
        </w:rPr>
        <w:sectPr w:rsidR="00844E9C" w:rsidSect="00CF5903">
          <w:footerReference w:type="default" r:id="rId8"/>
          <w:pgSz w:w="11906" w:h="16838"/>
          <w:pgMar w:top="1134" w:right="849" w:bottom="1134" w:left="1560" w:header="0" w:footer="555" w:gutter="0"/>
          <w:cols w:space="708"/>
          <w:titlePg/>
          <w:docGrid w:linePitch="299"/>
        </w:sectPr>
      </w:pPr>
    </w:p>
    <w:p w:rsidR="00844E9C" w:rsidRPr="00F00329" w:rsidRDefault="00532402" w:rsidP="00F00329">
      <w:pPr>
        <w:widowControl w:val="0"/>
        <w:spacing w:line="240" w:lineRule="auto"/>
        <w:jc w:val="center"/>
        <w:rPr>
          <w:rFonts w:ascii="Times New Roman" w:eastAsia="Times New Roman" w:hAnsi="Times New Roman" w:cs="Times New Roman"/>
          <w:b/>
          <w:bCs/>
          <w:sz w:val="24"/>
          <w:szCs w:val="24"/>
        </w:rPr>
      </w:pPr>
      <w:bookmarkStart w:id="2" w:name="_page_28_0"/>
      <w:r>
        <w:rPr>
          <w:rFonts w:ascii="Times New Roman" w:eastAsia="Times New Roman" w:hAnsi="Times New Roman" w:cs="Times New Roman"/>
          <w:b/>
          <w:bCs/>
          <w:sz w:val="24"/>
          <w:szCs w:val="24"/>
        </w:rPr>
        <w:lastRenderedPageBreak/>
        <w:t>Пояснительная записка</w:t>
      </w:r>
    </w:p>
    <w:p w:rsidR="00844E9C" w:rsidRPr="00F00329" w:rsidRDefault="00844E9C" w:rsidP="00F00329">
      <w:pPr>
        <w:spacing w:line="240" w:lineRule="auto"/>
        <w:ind w:firstLine="720"/>
        <w:rPr>
          <w:rFonts w:ascii="Times New Roman" w:eastAsia="Times New Roman" w:hAnsi="Times New Roman" w:cs="Times New Roman"/>
          <w:sz w:val="24"/>
          <w:szCs w:val="24"/>
        </w:rPr>
      </w:pPr>
    </w:p>
    <w:p w:rsidR="00F00329" w:rsidRPr="00F00329" w:rsidRDefault="00F00329" w:rsidP="006D05D9">
      <w:pPr>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Дополнительная общеобразовательная общеразвивающая программа «</w:t>
      </w:r>
      <w:r w:rsidR="00BC0862">
        <w:rPr>
          <w:rFonts w:ascii="Times New Roman" w:hAnsi="Times New Roman" w:cs="Times New Roman"/>
          <w:sz w:val="24"/>
          <w:szCs w:val="24"/>
        </w:rPr>
        <w:t>Дошколёнок</w:t>
      </w:r>
      <w:r w:rsidRPr="00F00329">
        <w:rPr>
          <w:rFonts w:ascii="Times New Roman" w:hAnsi="Times New Roman" w:cs="Times New Roman"/>
          <w:sz w:val="24"/>
          <w:szCs w:val="24"/>
        </w:rPr>
        <w:t xml:space="preserve">» разработана согласно требованиям следующих </w:t>
      </w:r>
      <w:r w:rsidRPr="00F00329">
        <w:rPr>
          <w:rFonts w:ascii="Times New Roman" w:hAnsi="Times New Roman" w:cs="Times New Roman"/>
          <w:bCs/>
          <w:sz w:val="24"/>
          <w:szCs w:val="24"/>
        </w:rPr>
        <w:t>нормативно-правовых документов</w:t>
      </w:r>
      <w:r w:rsidRPr="00F00329">
        <w:rPr>
          <w:rFonts w:ascii="Times New Roman" w:hAnsi="Times New Roman" w:cs="Times New Roman"/>
          <w:sz w:val="24"/>
          <w:szCs w:val="24"/>
        </w:rPr>
        <w:t>:</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Федеральным законом от 29.12.2012 № 273-ФЗ «Об образовании в Российской Федерации»;</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lang w:eastAsia="zh-CN"/>
        </w:rPr>
      </w:pPr>
      <w:r w:rsidRPr="00F00329">
        <w:rPr>
          <w:rFonts w:ascii="Times New Roman" w:hAnsi="Times New Roman" w:cs="Times New Roman"/>
          <w:sz w:val="24"/>
          <w:szCs w:val="24"/>
        </w:rPr>
        <w:t xml:space="preserve">- Федеральный проект «Успех каждого ребенка» от 07 декабря 2018 г.; </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xml:space="preserve">- Концепция развития дополнительного образования детей до 2030 года (Распоряжение Правительства РФ от 31 марта 2022 г. № 678-р); </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w:t>
      </w:r>
      <w:r w:rsidR="00532402">
        <w:rPr>
          <w:rFonts w:ascii="Times New Roman" w:hAnsi="Times New Roman" w:cs="Times New Roman"/>
          <w:sz w:val="24"/>
          <w:szCs w:val="24"/>
        </w:rPr>
        <w:t>а РФ от 28 сентября 2020 года N</w:t>
      </w:r>
      <w:r w:rsidRPr="00F00329">
        <w:rPr>
          <w:rFonts w:ascii="Times New Roman" w:hAnsi="Times New Roman" w:cs="Times New Roman"/>
          <w:sz w:val="24"/>
          <w:szCs w:val="24"/>
        </w:rPr>
        <w:t>28;</w:t>
      </w:r>
    </w:p>
    <w:p w:rsidR="00F00329" w:rsidRPr="00F00329" w:rsidRDefault="00F00329" w:rsidP="006D05D9">
      <w:pPr>
        <w:shd w:val="clear" w:color="auto" w:fill="FFFFFF"/>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xml:space="preserve">- Письмом Минобрнауки России от 11.12.2006 г. № 06-1844 «О примерных требованиях к программам дополнительного образования детей»; </w:t>
      </w:r>
    </w:p>
    <w:p w:rsidR="00F00329" w:rsidRPr="00F00329" w:rsidRDefault="00F00329" w:rsidP="006D05D9">
      <w:pPr>
        <w:spacing w:line="240" w:lineRule="auto"/>
        <w:ind w:firstLine="709"/>
        <w:jc w:val="both"/>
        <w:rPr>
          <w:rFonts w:ascii="Times New Roman" w:hAnsi="Times New Roman" w:cs="Times New Roman"/>
          <w:sz w:val="24"/>
          <w:szCs w:val="24"/>
        </w:rPr>
      </w:pPr>
      <w:r w:rsidRPr="00F00329">
        <w:rPr>
          <w:rFonts w:ascii="Times New Roman" w:hAnsi="Times New Roman" w:cs="Times New Roman"/>
          <w:sz w:val="24"/>
          <w:szCs w:val="24"/>
        </w:rPr>
        <w:t xml:space="preserve">- Приказом Минпросвещения России </w:t>
      </w:r>
      <w:r w:rsidR="00EA7DDB" w:rsidRPr="00EA7DDB">
        <w:rPr>
          <w:rFonts w:ascii="Times New Roman" w:hAnsi="Times New Roman" w:cs="Times New Roman"/>
          <w:sz w:val="24"/>
        </w:rPr>
        <w:t>от 27.06.2022 г. № 629</w:t>
      </w:r>
      <w:r w:rsidR="00EA7DDB" w:rsidRPr="000A52ED">
        <w:rPr>
          <w:sz w:val="28"/>
        </w:rPr>
        <w:t xml:space="preserve"> </w:t>
      </w:r>
      <w:r w:rsidRPr="00F00329">
        <w:rPr>
          <w:rFonts w:ascii="Times New Roman" w:hAnsi="Times New Roman" w:cs="Times New Roman"/>
          <w:sz w:val="24"/>
          <w:szCs w:val="24"/>
        </w:rPr>
        <w:t xml:space="preserve">«Об утверждении Порядка организации осуществления образовательной деятельности по дополнительным общеобразовательным программам».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00532402">
        <w:rPr>
          <w:rFonts w:ascii="Times New Roman" w:eastAsia="Times New Roman" w:hAnsi="Times New Roman" w:cs="Times New Roman"/>
          <w:bCs/>
          <w:sz w:val="24"/>
          <w:szCs w:val="24"/>
        </w:rPr>
        <w:t>«</w:t>
      </w:r>
      <w:r w:rsidR="00BC0862">
        <w:rPr>
          <w:rFonts w:ascii="Times New Roman" w:eastAsia="Times New Roman" w:hAnsi="Times New Roman" w:cs="Times New Roman"/>
          <w:bCs/>
          <w:sz w:val="24"/>
          <w:szCs w:val="24"/>
        </w:rPr>
        <w:t>Дошколёнок</w:t>
      </w:r>
      <w:r w:rsidRPr="00F00329">
        <w:rPr>
          <w:rFonts w:ascii="Times New Roman" w:eastAsia="Times New Roman" w:hAnsi="Times New Roman" w:cs="Times New Roman"/>
          <w:bCs/>
          <w:sz w:val="24"/>
          <w:szCs w:val="24"/>
        </w:rPr>
        <w:t xml:space="preserve">» </w:t>
      </w:r>
      <w:r w:rsidRPr="00F00329">
        <w:rPr>
          <w:rFonts w:ascii="Times New Roman" w:eastAsia="Times New Roman" w:hAnsi="Times New Roman" w:cs="Times New Roman"/>
          <w:sz w:val="24"/>
          <w:szCs w:val="24"/>
        </w:rPr>
        <w:t xml:space="preserve">является комплексной и направлена на общее познавательное, речевое, интеллектуальное, эмоционально-волевое развитие детей, которое, в свою очередь, в дальнейшем будет способствовать успешному формированию предпосылок учебной деятельности.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Дошкольное детство – очень короткий отрезок в жизни человека, всего первые семь лет. Но они имеют непреходящее значение. В этот период развитие идет как никогда бурно и стремительно, закладывается то, что во многом определяет наше будущее, «взрослую» судьбу. А, следовательно, нам взрослым необходимо создать благоприятные условия для полноценного развития личности, для развития его способностей, чувств, умения думать и фантазировать. И с помощью умелого руководства направлять ребенка на путь познания и творчества. Ибо творчество делает жизнь ребенка богаче, полнее, радостнее.</w:t>
      </w:r>
    </w:p>
    <w:p w:rsidR="00844E9C" w:rsidRPr="00F00329" w:rsidRDefault="00F00329" w:rsidP="006D05D9">
      <w:pPr>
        <w:widowControl w:val="0"/>
        <w:tabs>
          <w:tab w:val="left" w:pos="1904"/>
          <w:tab w:val="left" w:pos="3117"/>
          <w:tab w:val="left" w:pos="4389"/>
          <w:tab w:val="left" w:pos="6107"/>
          <w:tab w:val="left" w:pos="7932"/>
        </w:tabs>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b/>
          <w:bCs/>
          <w:sz w:val="24"/>
          <w:szCs w:val="24"/>
        </w:rPr>
        <w:t xml:space="preserve">Актуальность программы </w:t>
      </w:r>
      <w:r w:rsidRPr="00F00329">
        <w:rPr>
          <w:rFonts w:ascii="Times New Roman" w:eastAsia="Times New Roman" w:hAnsi="Times New Roman" w:cs="Times New Roman"/>
          <w:sz w:val="24"/>
          <w:szCs w:val="24"/>
        </w:rPr>
        <w:t>заключается в том, что работа с детьми направлена на подготовку к обучению в школе, в основе программы содержаться развивающие технологии, которые направлены на развитие мыслительной активности, формиро</w:t>
      </w:r>
      <w:r w:rsidR="008C56AC">
        <w:rPr>
          <w:rFonts w:ascii="Times New Roman" w:eastAsia="Times New Roman" w:hAnsi="Times New Roman" w:cs="Times New Roman"/>
          <w:sz w:val="24"/>
          <w:szCs w:val="24"/>
        </w:rPr>
        <w:t xml:space="preserve">вание предпосылок универсальных </w:t>
      </w:r>
      <w:r w:rsidRPr="00F00329">
        <w:rPr>
          <w:rFonts w:ascii="Times New Roman" w:eastAsia="Times New Roman" w:hAnsi="Times New Roman" w:cs="Times New Roman"/>
          <w:sz w:val="24"/>
          <w:szCs w:val="24"/>
        </w:rPr>
        <w:t>учебных</w:t>
      </w:r>
      <w:r w:rsidR="008C56AC">
        <w:rPr>
          <w:rFonts w:ascii="Times New Roman" w:eastAsia="Times New Roman" w:hAnsi="Times New Roman" w:cs="Times New Roman"/>
          <w:sz w:val="24"/>
          <w:szCs w:val="24"/>
        </w:rPr>
        <w:t xml:space="preserve"> действий </w:t>
      </w:r>
      <w:r w:rsidRPr="00F00329">
        <w:rPr>
          <w:rFonts w:ascii="Times New Roman" w:eastAsia="Times New Roman" w:hAnsi="Times New Roman" w:cs="Times New Roman"/>
          <w:sz w:val="24"/>
          <w:szCs w:val="24"/>
        </w:rPr>
        <w:t>(личностных,</w:t>
      </w:r>
      <w:r w:rsidR="008C56AC">
        <w:rPr>
          <w:rFonts w:ascii="Times New Roman" w:eastAsia="Times New Roman" w:hAnsi="Times New Roman" w:cs="Times New Roman"/>
          <w:sz w:val="24"/>
          <w:szCs w:val="24"/>
        </w:rPr>
        <w:t xml:space="preserve"> </w:t>
      </w:r>
      <w:r w:rsidRPr="00F00329">
        <w:rPr>
          <w:rFonts w:ascii="Times New Roman" w:eastAsia="Times New Roman" w:hAnsi="Times New Roman" w:cs="Times New Roman"/>
          <w:sz w:val="24"/>
          <w:szCs w:val="24"/>
        </w:rPr>
        <w:t>регулятивных,</w:t>
      </w:r>
      <w:r w:rsidR="008C56AC">
        <w:rPr>
          <w:rFonts w:ascii="Times New Roman" w:eastAsia="Times New Roman" w:hAnsi="Times New Roman" w:cs="Times New Roman"/>
          <w:sz w:val="24"/>
          <w:szCs w:val="24"/>
        </w:rPr>
        <w:t xml:space="preserve"> </w:t>
      </w:r>
      <w:r w:rsidRPr="00F00329">
        <w:rPr>
          <w:rFonts w:ascii="Times New Roman" w:eastAsia="Times New Roman" w:hAnsi="Times New Roman" w:cs="Times New Roman"/>
          <w:sz w:val="24"/>
          <w:szCs w:val="24"/>
        </w:rPr>
        <w:t>познавательных, коммуникативных, творческих). Большое внимание уделено решению творческих задач -</w:t>
      </w:r>
      <w:r w:rsidR="00E11A46">
        <w:rPr>
          <w:rFonts w:ascii="Times New Roman" w:eastAsia="Times New Roman" w:hAnsi="Times New Roman" w:cs="Times New Roman"/>
          <w:sz w:val="24"/>
          <w:szCs w:val="24"/>
        </w:rPr>
        <w:t xml:space="preserve"> с</w:t>
      </w:r>
      <w:r w:rsidRPr="00F00329">
        <w:rPr>
          <w:rFonts w:ascii="Times New Roman" w:eastAsia="Times New Roman" w:hAnsi="Times New Roman" w:cs="Times New Roman"/>
          <w:sz w:val="24"/>
          <w:szCs w:val="24"/>
        </w:rPr>
        <w:t>амостоятельное определение способа решения, поиск и нахождение закономерностей, ранее не известных, но необходимых при проектировании, а в дальнейшем и при изготовлении того или иного объекта, решения задач, содержащие поисковые творческие элементы.</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Программа состоит из </w:t>
      </w:r>
      <w:r w:rsidRPr="00532402">
        <w:rPr>
          <w:rFonts w:ascii="Times New Roman" w:eastAsia="Times New Roman" w:hAnsi="Times New Roman" w:cs="Times New Roman"/>
          <w:b/>
          <w:bCs/>
          <w:iCs/>
          <w:sz w:val="24"/>
          <w:szCs w:val="24"/>
        </w:rPr>
        <w:t>двух разде</w:t>
      </w:r>
      <w:r w:rsidR="00532402">
        <w:rPr>
          <w:rFonts w:ascii="Times New Roman" w:eastAsia="Times New Roman" w:hAnsi="Times New Roman" w:cs="Times New Roman"/>
          <w:b/>
          <w:bCs/>
          <w:iCs/>
          <w:sz w:val="24"/>
          <w:szCs w:val="24"/>
        </w:rPr>
        <w:t>лов:</w:t>
      </w:r>
    </w:p>
    <w:p w:rsidR="008C56AC"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sz w:val="24"/>
          <w:szCs w:val="24"/>
        </w:rPr>
        <w:t xml:space="preserve">Первый раздел: </w:t>
      </w:r>
      <w:r w:rsidR="00EA7DDB" w:rsidRPr="00EA7DDB">
        <w:rPr>
          <w:rFonts w:ascii="Times New Roman" w:eastAsia="Times New Roman" w:hAnsi="Times New Roman" w:cs="Times New Roman"/>
          <w:b/>
          <w:sz w:val="24"/>
          <w:szCs w:val="24"/>
        </w:rPr>
        <w:t>О</w:t>
      </w:r>
      <w:r w:rsidR="00EA7DDB">
        <w:rPr>
          <w:rFonts w:ascii="Times New Roman" w:eastAsia="Times New Roman" w:hAnsi="Times New Roman" w:cs="Times New Roman"/>
          <w:b/>
          <w:bCs/>
          <w:sz w:val="24"/>
          <w:szCs w:val="24"/>
        </w:rPr>
        <w:t>бучени</w:t>
      </w:r>
      <w:r w:rsidR="00AA13ED">
        <w:rPr>
          <w:rFonts w:ascii="Times New Roman" w:eastAsia="Times New Roman" w:hAnsi="Times New Roman" w:cs="Times New Roman"/>
          <w:b/>
          <w:bCs/>
          <w:sz w:val="24"/>
          <w:szCs w:val="24"/>
        </w:rPr>
        <w:t>е чтению и письму</w:t>
      </w:r>
      <w:r w:rsidR="00EA7DDB">
        <w:rPr>
          <w:rFonts w:ascii="Times New Roman" w:eastAsia="Times New Roman" w:hAnsi="Times New Roman" w:cs="Times New Roman"/>
          <w:b/>
          <w:bCs/>
          <w:sz w:val="24"/>
          <w:szCs w:val="24"/>
        </w:rPr>
        <w:t>.</w:t>
      </w:r>
      <w:r w:rsidRPr="00F00329">
        <w:rPr>
          <w:rFonts w:ascii="Times New Roman" w:eastAsia="Times New Roman" w:hAnsi="Times New Roman" w:cs="Times New Roman"/>
          <w:b/>
          <w:bCs/>
          <w:sz w:val="24"/>
          <w:szCs w:val="24"/>
        </w:rPr>
        <w:t xml:space="preserve"> </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sz w:val="24"/>
          <w:szCs w:val="24"/>
        </w:rPr>
        <w:t xml:space="preserve">Второй раздел: </w:t>
      </w:r>
      <w:r w:rsidR="00EA7DDB">
        <w:rPr>
          <w:rFonts w:ascii="Times New Roman" w:eastAsia="Times New Roman" w:hAnsi="Times New Roman" w:cs="Times New Roman"/>
          <w:b/>
          <w:bCs/>
          <w:sz w:val="24"/>
          <w:szCs w:val="24"/>
        </w:rPr>
        <w:t>Математика</w:t>
      </w:r>
      <w:r w:rsidRPr="00F00329">
        <w:rPr>
          <w:rFonts w:ascii="Times New Roman" w:eastAsia="Times New Roman" w:hAnsi="Times New Roman" w:cs="Times New Roman"/>
          <w:b/>
          <w:bCs/>
          <w:sz w:val="24"/>
          <w:szCs w:val="24"/>
        </w:rPr>
        <w:t>.</w:t>
      </w:r>
    </w:p>
    <w:p w:rsidR="008C56AC" w:rsidRPr="008C56AC" w:rsidRDefault="008C56AC" w:rsidP="006D05D9">
      <w:pPr>
        <w:widowControl w:val="0"/>
        <w:spacing w:line="240" w:lineRule="auto"/>
        <w:ind w:firstLine="709"/>
        <w:jc w:val="both"/>
        <w:rPr>
          <w:rFonts w:ascii="Times New Roman" w:hAnsi="Times New Roman" w:cs="Times New Roman"/>
          <w:sz w:val="24"/>
        </w:rPr>
      </w:pPr>
      <w:r w:rsidRPr="008C56AC">
        <w:rPr>
          <w:rFonts w:ascii="Times New Roman" w:hAnsi="Times New Roman" w:cs="Times New Roman"/>
          <w:b/>
          <w:sz w:val="24"/>
        </w:rPr>
        <w:t xml:space="preserve">Направленность: </w:t>
      </w:r>
      <w:r>
        <w:rPr>
          <w:rFonts w:ascii="Times New Roman" w:hAnsi="Times New Roman" w:cs="Times New Roman"/>
          <w:sz w:val="24"/>
        </w:rPr>
        <w:t>социально-гуманитарная</w:t>
      </w:r>
      <w:r w:rsidRPr="008C56AC">
        <w:rPr>
          <w:rFonts w:ascii="Times New Roman" w:hAnsi="Times New Roman" w:cs="Times New Roman"/>
          <w:sz w:val="24"/>
        </w:rPr>
        <w:t xml:space="preserve">. </w:t>
      </w:r>
    </w:p>
    <w:p w:rsidR="008C56AC" w:rsidRPr="008C56AC" w:rsidRDefault="008C56AC" w:rsidP="006D05D9">
      <w:pPr>
        <w:widowControl w:val="0"/>
        <w:spacing w:line="240" w:lineRule="auto"/>
        <w:ind w:firstLine="709"/>
        <w:jc w:val="both"/>
        <w:rPr>
          <w:rFonts w:ascii="Times New Roman" w:hAnsi="Times New Roman" w:cs="Times New Roman"/>
          <w:sz w:val="24"/>
        </w:rPr>
      </w:pPr>
      <w:r w:rsidRPr="008C56AC">
        <w:rPr>
          <w:rFonts w:ascii="Times New Roman" w:hAnsi="Times New Roman" w:cs="Times New Roman"/>
          <w:b/>
          <w:sz w:val="24"/>
        </w:rPr>
        <w:t>Вид программы:</w:t>
      </w:r>
      <w:r w:rsidRPr="008C56AC">
        <w:rPr>
          <w:rFonts w:ascii="Times New Roman" w:hAnsi="Times New Roman" w:cs="Times New Roman"/>
          <w:sz w:val="24"/>
        </w:rPr>
        <w:t xml:space="preserve"> модифицированная. </w:t>
      </w:r>
    </w:p>
    <w:p w:rsidR="008C56AC" w:rsidRPr="008C56AC" w:rsidRDefault="008C56AC" w:rsidP="006D05D9">
      <w:pPr>
        <w:widowControl w:val="0"/>
        <w:spacing w:line="240" w:lineRule="auto"/>
        <w:ind w:firstLine="709"/>
        <w:jc w:val="both"/>
        <w:rPr>
          <w:rFonts w:ascii="Times New Roman" w:hAnsi="Times New Roman" w:cs="Times New Roman"/>
          <w:sz w:val="24"/>
        </w:rPr>
      </w:pPr>
      <w:r w:rsidRPr="008C56AC">
        <w:rPr>
          <w:rFonts w:ascii="Times New Roman" w:hAnsi="Times New Roman" w:cs="Times New Roman"/>
          <w:b/>
          <w:sz w:val="24"/>
        </w:rPr>
        <w:t>Категория обучающихся:</w:t>
      </w:r>
      <w:r w:rsidR="00EA7DDB">
        <w:rPr>
          <w:rFonts w:ascii="Times New Roman" w:hAnsi="Times New Roman" w:cs="Times New Roman"/>
          <w:sz w:val="24"/>
        </w:rPr>
        <w:t xml:space="preserve"> </w:t>
      </w:r>
      <w:r>
        <w:rPr>
          <w:rFonts w:ascii="Times New Roman" w:hAnsi="Times New Roman" w:cs="Times New Roman"/>
          <w:sz w:val="24"/>
        </w:rPr>
        <w:t>6</w:t>
      </w:r>
      <w:r w:rsidRPr="008C56AC">
        <w:rPr>
          <w:rFonts w:ascii="Times New Roman" w:hAnsi="Times New Roman" w:cs="Times New Roman"/>
          <w:sz w:val="24"/>
        </w:rPr>
        <w:t xml:space="preserve"> лет.</w:t>
      </w:r>
    </w:p>
    <w:p w:rsidR="008C56AC" w:rsidRPr="008C56AC" w:rsidRDefault="008C56AC" w:rsidP="006D05D9">
      <w:pPr>
        <w:shd w:val="clear" w:color="auto" w:fill="FFFFFF"/>
        <w:spacing w:line="240" w:lineRule="auto"/>
        <w:ind w:firstLine="709"/>
        <w:jc w:val="both"/>
        <w:rPr>
          <w:rFonts w:ascii="Times New Roman" w:hAnsi="Times New Roman" w:cs="Times New Roman"/>
          <w:sz w:val="24"/>
          <w:szCs w:val="23"/>
        </w:rPr>
      </w:pPr>
      <w:r w:rsidRPr="008C56AC">
        <w:rPr>
          <w:rFonts w:ascii="Times New Roman" w:hAnsi="Times New Roman" w:cs="Times New Roman"/>
          <w:b/>
          <w:sz w:val="24"/>
          <w:szCs w:val="23"/>
        </w:rPr>
        <w:t>Количество обучающихся в группе:</w:t>
      </w:r>
      <w:r w:rsidRPr="008C56AC">
        <w:rPr>
          <w:rFonts w:ascii="Times New Roman" w:hAnsi="Times New Roman" w:cs="Times New Roman"/>
          <w:sz w:val="24"/>
          <w:szCs w:val="23"/>
        </w:rPr>
        <w:t xml:space="preserve"> 12 человек.</w:t>
      </w:r>
    </w:p>
    <w:p w:rsidR="008C56AC" w:rsidRDefault="008C56AC" w:rsidP="006D05D9">
      <w:pPr>
        <w:pStyle w:val="a5"/>
        <w:spacing w:before="1"/>
        <w:ind w:firstLine="707"/>
        <w:jc w:val="both"/>
      </w:pPr>
      <w:r w:rsidRPr="000C381A">
        <w:rPr>
          <w:b/>
        </w:rPr>
        <w:t>Форма обучения:</w:t>
      </w:r>
      <w:r>
        <w:t xml:space="preserve"> очная.</w:t>
      </w:r>
    </w:p>
    <w:p w:rsidR="008C56AC" w:rsidRDefault="008C56AC" w:rsidP="006D05D9">
      <w:pPr>
        <w:pStyle w:val="a5"/>
        <w:spacing w:before="1"/>
        <w:ind w:firstLine="707"/>
        <w:jc w:val="both"/>
      </w:pPr>
      <w:r w:rsidRPr="000C381A">
        <w:rPr>
          <w:b/>
        </w:rPr>
        <w:t>Форма работы:</w:t>
      </w:r>
      <w:r>
        <w:t xml:space="preserve"> групповая.</w:t>
      </w:r>
    </w:p>
    <w:p w:rsidR="008C56AC" w:rsidRDefault="008C56AC" w:rsidP="006D05D9">
      <w:pPr>
        <w:adjustRightInd w:val="0"/>
        <w:spacing w:line="240" w:lineRule="auto"/>
        <w:jc w:val="both"/>
        <w:rPr>
          <w:b/>
          <w:szCs w:val="24"/>
        </w:rPr>
      </w:pPr>
    </w:p>
    <w:p w:rsidR="00EA7DDB" w:rsidRDefault="00EA7DDB" w:rsidP="006D05D9">
      <w:pPr>
        <w:adjustRightInd w:val="0"/>
        <w:spacing w:line="240" w:lineRule="auto"/>
        <w:jc w:val="both"/>
        <w:rPr>
          <w:b/>
          <w:szCs w:val="24"/>
        </w:rPr>
      </w:pPr>
    </w:p>
    <w:p w:rsidR="008C56AC" w:rsidRPr="008C56AC" w:rsidRDefault="008C56AC" w:rsidP="008C56AC">
      <w:pPr>
        <w:adjustRightInd w:val="0"/>
        <w:spacing w:line="240" w:lineRule="auto"/>
        <w:jc w:val="center"/>
        <w:rPr>
          <w:rFonts w:ascii="Times New Roman" w:hAnsi="Times New Roman" w:cs="Times New Roman"/>
          <w:b/>
          <w:sz w:val="24"/>
          <w:szCs w:val="24"/>
        </w:rPr>
      </w:pPr>
      <w:r w:rsidRPr="008C56AC">
        <w:rPr>
          <w:rFonts w:ascii="Times New Roman" w:hAnsi="Times New Roman" w:cs="Times New Roman"/>
          <w:b/>
          <w:sz w:val="24"/>
          <w:szCs w:val="24"/>
        </w:rPr>
        <w:lastRenderedPageBreak/>
        <w:t>Календарный учебный график</w:t>
      </w:r>
    </w:p>
    <w:p w:rsidR="008C56AC" w:rsidRDefault="008C56AC" w:rsidP="008C56AC">
      <w:pPr>
        <w:adjustRightInd w:val="0"/>
        <w:spacing w:line="240" w:lineRule="auto"/>
        <w:ind w:firstLine="709"/>
        <w:rPr>
          <w:b/>
          <w:szCs w:val="24"/>
        </w:rPr>
      </w:pPr>
    </w:p>
    <w:tbl>
      <w:tblPr>
        <w:tblStyle w:val="a7"/>
        <w:tblW w:w="0" w:type="auto"/>
        <w:jc w:val="center"/>
        <w:tblLook w:val="04A0" w:firstRow="1" w:lastRow="0" w:firstColumn="1" w:lastColumn="0" w:noHBand="0" w:noVBand="1"/>
      </w:tblPr>
      <w:tblGrid>
        <w:gridCol w:w="1485"/>
        <w:gridCol w:w="1520"/>
        <w:gridCol w:w="1812"/>
        <w:gridCol w:w="1502"/>
        <w:gridCol w:w="2229"/>
      </w:tblGrid>
      <w:tr w:rsidR="00BC0862" w:rsidRPr="008C56AC" w:rsidTr="00BC0862">
        <w:trPr>
          <w:jc w:val="center"/>
        </w:trPr>
        <w:tc>
          <w:tcPr>
            <w:tcW w:w="1255" w:type="dxa"/>
            <w:tcBorders>
              <w:top w:val="single" w:sz="4" w:space="0" w:color="auto"/>
              <w:left w:val="single" w:sz="4" w:space="0" w:color="auto"/>
              <w:bottom w:val="single" w:sz="4" w:space="0" w:color="auto"/>
              <w:right w:val="single" w:sz="4" w:space="0" w:color="auto"/>
            </w:tcBorders>
          </w:tcPr>
          <w:p w:rsidR="00BC0862" w:rsidRDefault="00BC0862" w:rsidP="00532402">
            <w:pPr>
              <w:widowControl w:val="0"/>
              <w:jc w:val="center"/>
              <w:rPr>
                <w:rFonts w:ascii="Times New Roman" w:hAnsi="Times New Roman" w:cs="Times New Roman"/>
                <w:b/>
                <w:bCs/>
                <w:sz w:val="24"/>
                <w:szCs w:val="24"/>
              </w:rPr>
            </w:pPr>
            <w:r>
              <w:rPr>
                <w:rFonts w:ascii="Times New Roman" w:hAnsi="Times New Roman" w:cs="Times New Roman"/>
                <w:b/>
                <w:bCs/>
                <w:sz w:val="24"/>
                <w:szCs w:val="24"/>
              </w:rPr>
              <w:t>Период реализации программы</w:t>
            </w:r>
          </w:p>
        </w:tc>
        <w:tc>
          <w:tcPr>
            <w:tcW w:w="1520"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
                <w:bCs/>
                <w:sz w:val="24"/>
                <w:szCs w:val="24"/>
              </w:rPr>
            </w:pPr>
            <w:r>
              <w:rPr>
                <w:rFonts w:ascii="Times New Roman" w:hAnsi="Times New Roman" w:cs="Times New Roman"/>
                <w:b/>
                <w:bCs/>
                <w:sz w:val="24"/>
                <w:szCs w:val="24"/>
              </w:rPr>
              <w:t>Год обучения</w:t>
            </w:r>
          </w:p>
        </w:tc>
        <w:tc>
          <w:tcPr>
            <w:tcW w:w="1812"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
                <w:bCs/>
                <w:sz w:val="24"/>
                <w:szCs w:val="24"/>
              </w:rPr>
            </w:pPr>
            <w:r w:rsidRPr="008C56AC">
              <w:rPr>
                <w:rFonts w:ascii="Times New Roman" w:hAnsi="Times New Roman" w:cs="Times New Roman"/>
                <w:b/>
                <w:bCs/>
                <w:sz w:val="24"/>
                <w:szCs w:val="24"/>
              </w:rPr>
              <w:t>Количество учебных недель</w:t>
            </w:r>
          </w:p>
        </w:tc>
        <w:tc>
          <w:tcPr>
            <w:tcW w:w="1502"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
                <w:bCs/>
                <w:sz w:val="24"/>
                <w:szCs w:val="24"/>
              </w:rPr>
            </w:pPr>
            <w:r w:rsidRPr="008C56AC">
              <w:rPr>
                <w:rFonts w:ascii="Times New Roman" w:hAnsi="Times New Roman" w:cs="Times New Roman"/>
                <w:b/>
                <w:bCs/>
                <w:sz w:val="24"/>
                <w:szCs w:val="24"/>
              </w:rPr>
              <w:t>Количество часов в год</w:t>
            </w:r>
          </w:p>
        </w:tc>
        <w:tc>
          <w:tcPr>
            <w:tcW w:w="2229"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
                <w:bCs/>
                <w:sz w:val="24"/>
                <w:szCs w:val="24"/>
              </w:rPr>
            </w:pPr>
            <w:r w:rsidRPr="008C56AC">
              <w:rPr>
                <w:rFonts w:ascii="Times New Roman" w:hAnsi="Times New Roman" w:cs="Times New Roman"/>
                <w:b/>
                <w:bCs/>
                <w:sz w:val="24"/>
                <w:szCs w:val="24"/>
              </w:rPr>
              <w:t>Режим занятий</w:t>
            </w:r>
          </w:p>
        </w:tc>
      </w:tr>
      <w:tr w:rsidR="00BC0862" w:rsidRPr="008C56AC" w:rsidTr="00BC0862">
        <w:trPr>
          <w:jc w:val="center"/>
        </w:trPr>
        <w:tc>
          <w:tcPr>
            <w:tcW w:w="1255" w:type="dxa"/>
            <w:tcBorders>
              <w:top w:val="single" w:sz="4" w:space="0" w:color="auto"/>
              <w:left w:val="single" w:sz="4" w:space="0" w:color="auto"/>
              <w:bottom w:val="single" w:sz="4" w:space="0" w:color="auto"/>
              <w:right w:val="single" w:sz="4" w:space="0" w:color="auto"/>
            </w:tcBorders>
          </w:tcPr>
          <w:p w:rsidR="00BC0862" w:rsidRPr="008C56AC" w:rsidRDefault="00BC0862" w:rsidP="008C56AC">
            <w:pPr>
              <w:widowControl w:val="0"/>
              <w:jc w:val="center"/>
              <w:rPr>
                <w:rFonts w:ascii="Times New Roman" w:hAnsi="Times New Roman" w:cs="Times New Roman"/>
                <w:bCs/>
                <w:sz w:val="24"/>
                <w:szCs w:val="24"/>
              </w:rPr>
            </w:pPr>
            <w:r>
              <w:rPr>
                <w:rFonts w:ascii="Times New Roman" w:hAnsi="Times New Roman" w:cs="Times New Roman"/>
                <w:bCs/>
                <w:sz w:val="24"/>
                <w:szCs w:val="24"/>
              </w:rPr>
              <w:t>Сентябрь-май</w:t>
            </w:r>
          </w:p>
        </w:tc>
        <w:tc>
          <w:tcPr>
            <w:tcW w:w="1520" w:type="dxa"/>
            <w:tcBorders>
              <w:top w:val="single" w:sz="4" w:space="0" w:color="auto"/>
              <w:left w:val="single" w:sz="4" w:space="0" w:color="auto"/>
              <w:bottom w:val="single" w:sz="4" w:space="0" w:color="auto"/>
              <w:right w:val="single" w:sz="4" w:space="0" w:color="auto"/>
            </w:tcBorders>
            <w:hideMark/>
          </w:tcPr>
          <w:p w:rsidR="00BC0862" w:rsidRPr="008C56AC" w:rsidRDefault="00BC0862" w:rsidP="008C56AC">
            <w:pPr>
              <w:widowControl w:val="0"/>
              <w:jc w:val="center"/>
              <w:rPr>
                <w:rFonts w:ascii="Times New Roman" w:hAnsi="Times New Roman" w:cs="Times New Roman"/>
                <w:bCs/>
                <w:sz w:val="24"/>
                <w:szCs w:val="24"/>
              </w:rPr>
            </w:pPr>
            <w:r w:rsidRPr="008C56AC">
              <w:rPr>
                <w:rFonts w:ascii="Times New Roman" w:hAnsi="Times New Roman" w:cs="Times New Roman"/>
                <w:bCs/>
                <w:sz w:val="24"/>
                <w:szCs w:val="24"/>
              </w:rPr>
              <w:t>1</w:t>
            </w:r>
            <w:r>
              <w:rPr>
                <w:rFonts w:ascii="Times New Roman" w:hAnsi="Times New Roman" w:cs="Times New Roman"/>
                <w:bCs/>
                <w:sz w:val="24"/>
                <w:szCs w:val="24"/>
              </w:rPr>
              <w:t xml:space="preserve"> год</w:t>
            </w:r>
          </w:p>
        </w:tc>
        <w:tc>
          <w:tcPr>
            <w:tcW w:w="1812"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Cs/>
                <w:sz w:val="24"/>
                <w:szCs w:val="24"/>
              </w:rPr>
            </w:pPr>
            <w:r w:rsidRPr="008C56AC">
              <w:rPr>
                <w:rFonts w:ascii="Times New Roman" w:hAnsi="Times New Roman" w:cs="Times New Roman"/>
                <w:bCs/>
                <w:sz w:val="24"/>
                <w:szCs w:val="24"/>
              </w:rPr>
              <w:t>36</w:t>
            </w:r>
          </w:p>
        </w:tc>
        <w:tc>
          <w:tcPr>
            <w:tcW w:w="1502"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Cs/>
                <w:sz w:val="24"/>
                <w:szCs w:val="24"/>
              </w:rPr>
            </w:pPr>
            <w:r>
              <w:rPr>
                <w:rFonts w:ascii="Times New Roman" w:hAnsi="Times New Roman" w:cs="Times New Roman"/>
                <w:bCs/>
                <w:sz w:val="24"/>
                <w:szCs w:val="24"/>
              </w:rPr>
              <w:t>144</w:t>
            </w:r>
          </w:p>
        </w:tc>
        <w:tc>
          <w:tcPr>
            <w:tcW w:w="2229" w:type="dxa"/>
            <w:tcBorders>
              <w:top w:val="single" w:sz="4" w:space="0" w:color="auto"/>
              <w:left w:val="single" w:sz="4" w:space="0" w:color="auto"/>
              <w:bottom w:val="single" w:sz="4" w:space="0" w:color="auto"/>
              <w:right w:val="single" w:sz="4" w:space="0" w:color="auto"/>
            </w:tcBorders>
            <w:hideMark/>
          </w:tcPr>
          <w:p w:rsidR="00BC0862" w:rsidRPr="008C56AC" w:rsidRDefault="00BC0862" w:rsidP="00532402">
            <w:pPr>
              <w:widowControl w:val="0"/>
              <w:jc w:val="center"/>
              <w:rPr>
                <w:rFonts w:ascii="Times New Roman" w:hAnsi="Times New Roman" w:cs="Times New Roman"/>
                <w:bCs/>
                <w:sz w:val="24"/>
                <w:szCs w:val="24"/>
              </w:rPr>
            </w:pPr>
            <w:r>
              <w:rPr>
                <w:rFonts w:ascii="Times New Roman" w:hAnsi="Times New Roman" w:cs="Times New Roman"/>
                <w:sz w:val="24"/>
                <w:szCs w:val="24"/>
              </w:rPr>
              <w:t>2</w:t>
            </w:r>
            <w:r w:rsidRPr="008C56AC">
              <w:rPr>
                <w:rFonts w:ascii="Times New Roman" w:hAnsi="Times New Roman" w:cs="Times New Roman"/>
                <w:sz w:val="24"/>
                <w:szCs w:val="24"/>
              </w:rPr>
              <w:t xml:space="preserve"> раз</w:t>
            </w:r>
            <w:r>
              <w:rPr>
                <w:rFonts w:ascii="Times New Roman" w:hAnsi="Times New Roman" w:cs="Times New Roman"/>
                <w:sz w:val="24"/>
                <w:szCs w:val="24"/>
              </w:rPr>
              <w:t>а</w:t>
            </w:r>
            <w:r w:rsidRPr="008C56AC">
              <w:rPr>
                <w:rFonts w:ascii="Times New Roman" w:hAnsi="Times New Roman" w:cs="Times New Roman"/>
                <w:sz w:val="24"/>
                <w:szCs w:val="24"/>
              </w:rPr>
              <w:t xml:space="preserve"> в неделю по 2 академических часа</w:t>
            </w:r>
          </w:p>
        </w:tc>
      </w:tr>
    </w:tbl>
    <w:p w:rsidR="008C56AC" w:rsidRDefault="008C56AC" w:rsidP="008C56AC">
      <w:pPr>
        <w:widowControl w:val="0"/>
        <w:spacing w:line="240" w:lineRule="auto"/>
        <w:ind w:firstLine="709"/>
        <w:rPr>
          <w:b/>
          <w:bCs/>
          <w:szCs w:val="24"/>
        </w:rPr>
      </w:pPr>
    </w:p>
    <w:p w:rsidR="00844E9C" w:rsidRPr="00F00329" w:rsidRDefault="00532402" w:rsidP="006D05D9">
      <w:pPr>
        <w:widowControl w:val="0"/>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Цель и задачи программы</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b/>
          <w:bCs/>
          <w:sz w:val="24"/>
          <w:szCs w:val="24"/>
        </w:rPr>
        <w:t xml:space="preserve">Цель: </w:t>
      </w:r>
      <w:r w:rsidRPr="00F00329">
        <w:rPr>
          <w:rFonts w:ascii="Times New Roman" w:eastAsia="Times New Roman" w:hAnsi="Times New Roman" w:cs="Times New Roman"/>
          <w:sz w:val="24"/>
          <w:szCs w:val="24"/>
        </w:rPr>
        <w:t>развитие познавательных способностей детей, интеллекта, творчества в решении поставленных задач, развитие речевой деятельности.</w:t>
      </w:r>
    </w:p>
    <w:p w:rsidR="00532402"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 xml:space="preserve">Задачи по разделу </w:t>
      </w:r>
      <w:r w:rsidR="00AA13ED">
        <w:rPr>
          <w:rFonts w:ascii="Times New Roman" w:eastAsia="Times New Roman" w:hAnsi="Times New Roman" w:cs="Times New Roman"/>
          <w:b/>
          <w:bCs/>
          <w:sz w:val="24"/>
          <w:szCs w:val="24"/>
        </w:rPr>
        <w:t>«Обучению чтению и письму</w:t>
      </w:r>
      <w:r w:rsidR="00EA7DDB">
        <w:rPr>
          <w:rFonts w:ascii="Times New Roman" w:eastAsia="Times New Roman" w:hAnsi="Times New Roman" w:cs="Times New Roman"/>
          <w:b/>
          <w:bCs/>
          <w:sz w:val="24"/>
          <w:szCs w:val="24"/>
        </w:rPr>
        <w:t>»:</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Обучающие: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формирование у детей первоначальных лингвистических представлений, понимания того, что такое «слог», «слово», «звук», «предложение», как они строятся, из каких частей состоят;</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bookmarkStart w:id="3" w:name="_page_37_0"/>
      <w:bookmarkEnd w:id="2"/>
      <w:r w:rsidRPr="00F00329">
        <w:rPr>
          <w:rFonts w:ascii="Times New Roman" w:eastAsia="Times New Roman" w:hAnsi="Times New Roman" w:cs="Times New Roman"/>
          <w:sz w:val="24"/>
          <w:szCs w:val="24"/>
        </w:rPr>
        <w:t>- формирование и закрепление правильного произношение звуков родного языка и соотнесение их с буквенным изображением; выработка интонационной выразительности, дикции, силы голоса, темпа речи.</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Развивающие: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развитие умения проводить звуковой и слоговой анализ слов, делить двухсложные и трехсложные слова на слоги, составлять слова из слогов;</w:t>
      </w:r>
    </w:p>
    <w:p w:rsidR="00844E9C" w:rsidRPr="00F00329" w:rsidRDefault="00F00329" w:rsidP="006D05D9">
      <w:pPr>
        <w:widowControl w:val="0"/>
        <w:tabs>
          <w:tab w:val="left" w:pos="1119"/>
          <w:tab w:val="left" w:pos="2356"/>
          <w:tab w:val="left" w:pos="3428"/>
          <w:tab w:val="left" w:pos="5150"/>
          <w:tab w:val="left" w:pos="7287"/>
          <w:tab w:val="left" w:pos="7723"/>
        </w:tabs>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w:t>
      </w:r>
      <w:r w:rsidR="006D05D9">
        <w:rPr>
          <w:rFonts w:ascii="Times New Roman" w:eastAsia="Times New Roman" w:hAnsi="Times New Roman" w:cs="Times New Roman"/>
          <w:sz w:val="24"/>
          <w:szCs w:val="24"/>
        </w:rPr>
        <w:t xml:space="preserve"> </w:t>
      </w:r>
      <w:r w:rsidRPr="00F00329">
        <w:rPr>
          <w:rFonts w:ascii="Times New Roman" w:eastAsia="Times New Roman" w:hAnsi="Times New Roman" w:cs="Times New Roman"/>
          <w:sz w:val="24"/>
          <w:szCs w:val="24"/>
        </w:rPr>
        <w:t>развитие</w:t>
      </w:r>
      <w:r w:rsidR="006D05D9">
        <w:rPr>
          <w:rFonts w:ascii="Times New Roman" w:eastAsia="Times New Roman" w:hAnsi="Times New Roman" w:cs="Times New Roman"/>
          <w:sz w:val="24"/>
          <w:szCs w:val="24"/>
        </w:rPr>
        <w:t xml:space="preserve"> умения </w:t>
      </w:r>
      <w:r w:rsidRPr="00F00329">
        <w:rPr>
          <w:rFonts w:ascii="Times New Roman" w:eastAsia="Times New Roman" w:hAnsi="Times New Roman" w:cs="Times New Roman"/>
          <w:sz w:val="24"/>
          <w:szCs w:val="24"/>
        </w:rPr>
        <w:t>образовывать</w:t>
      </w:r>
      <w:r w:rsidR="006D05D9">
        <w:rPr>
          <w:rFonts w:ascii="Times New Roman" w:eastAsia="Times New Roman" w:hAnsi="Times New Roman" w:cs="Times New Roman"/>
          <w:sz w:val="24"/>
          <w:szCs w:val="24"/>
        </w:rPr>
        <w:t xml:space="preserve"> существительные </w:t>
      </w:r>
      <w:r w:rsidRPr="00F00329">
        <w:rPr>
          <w:rFonts w:ascii="Times New Roman" w:eastAsia="Times New Roman" w:hAnsi="Times New Roman" w:cs="Times New Roman"/>
          <w:sz w:val="24"/>
          <w:szCs w:val="24"/>
        </w:rPr>
        <w:t>с</w:t>
      </w:r>
      <w:r w:rsidR="006D05D9">
        <w:rPr>
          <w:rFonts w:ascii="Times New Roman" w:eastAsia="Times New Roman" w:hAnsi="Times New Roman" w:cs="Times New Roman"/>
          <w:sz w:val="24"/>
          <w:szCs w:val="24"/>
        </w:rPr>
        <w:t xml:space="preserve"> </w:t>
      </w:r>
      <w:r w:rsidRPr="00F00329">
        <w:rPr>
          <w:rFonts w:ascii="Times New Roman" w:eastAsia="Times New Roman" w:hAnsi="Times New Roman" w:cs="Times New Roman"/>
          <w:sz w:val="24"/>
          <w:szCs w:val="24"/>
        </w:rPr>
        <w:t>увеличительными, уменьшительными и ласкательными суффиксами, обучение правильному построению предложений;</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развитие процессов восприятия, мышления, речи;</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совершенствование работы слухового, зрительного и тактильного анализаторов, умения ориентироваться в пространстве.</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Воспитательные: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воспитывать интерес к чтению;</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прививать интерес и желание работать в группе.</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844E9C" w:rsidRPr="00F00329" w:rsidRDefault="00444C2C" w:rsidP="006D05D9">
      <w:pPr>
        <w:widowControl w:val="0"/>
        <w:spacing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Ожидаемые результаты</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532402"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 xml:space="preserve">К концу обучения дети должны знать и уметь: </w:t>
      </w:r>
    </w:p>
    <w:p w:rsidR="00844E9C" w:rsidRPr="00F00329" w:rsidRDefault="00F00329" w:rsidP="006D05D9">
      <w:pPr>
        <w:widowControl w:val="0"/>
        <w:spacing w:line="240" w:lineRule="auto"/>
        <w:ind w:firstLine="720"/>
        <w:jc w:val="both"/>
        <w:rPr>
          <w:rFonts w:ascii="Times New Roman" w:eastAsia="Times New Roman" w:hAnsi="Times New Roman" w:cs="Times New Roman"/>
          <w:i/>
          <w:iCs/>
          <w:sz w:val="24"/>
          <w:szCs w:val="24"/>
        </w:rPr>
      </w:pPr>
      <w:r w:rsidRPr="00F00329">
        <w:rPr>
          <w:rFonts w:ascii="Times New Roman" w:eastAsia="Times New Roman" w:hAnsi="Times New Roman" w:cs="Times New Roman"/>
          <w:i/>
          <w:iCs/>
          <w:sz w:val="24"/>
          <w:szCs w:val="24"/>
        </w:rPr>
        <w:t>Чтение: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делить слова на слоги;</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уметь составлять предложения из двух-четырех слов;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членить простые предложения на слова;</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определять место звука в слове;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самостоятельно составлять предложение;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составлять рассказ с заданным количеством предложений;</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свободно пользоваться и самим составлять звуковые схемы слов;</w:t>
      </w:r>
    </w:p>
    <w:p w:rsidR="00844E9C" w:rsidRPr="00F00329" w:rsidRDefault="00347A55" w:rsidP="006D05D9">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давать характеристику звука</w:t>
      </w:r>
      <w:r w:rsidR="00F00329" w:rsidRPr="00F00329">
        <w:rPr>
          <w:rFonts w:ascii="Times New Roman" w:eastAsia="Times New Roman" w:hAnsi="Times New Roman" w:cs="Times New Roman"/>
          <w:sz w:val="24"/>
          <w:szCs w:val="24"/>
        </w:rPr>
        <w:t>;</w:t>
      </w:r>
    </w:p>
    <w:p w:rsidR="00844E9C" w:rsidRPr="00F00329" w:rsidRDefault="00F00329" w:rsidP="006D05D9">
      <w:pPr>
        <w:widowControl w:val="0"/>
        <w:spacing w:line="240" w:lineRule="auto"/>
        <w:ind w:firstLine="720"/>
        <w:jc w:val="both"/>
        <w:rPr>
          <w:rFonts w:ascii="Times New Roman" w:eastAsia="Times New Roman" w:hAnsi="Times New Roman" w:cs="Times New Roman"/>
          <w:i/>
          <w:iCs/>
          <w:sz w:val="24"/>
          <w:szCs w:val="24"/>
        </w:rPr>
      </w:pPr>
      <w:r w:rsidRPr="00F00329">
        <w:rPr>
          <w:rFonts w:ascii="Times New Roman" w:eastAsia="Times New Roman" w:hAnsi="Times New Roman" w:cs="Times New Roman"/>
          <w:i/>
          <w:iCs/>
          <w:sz w:val="24"/>
          <w:szCs w:val="24"/>
        </w:rPr>
        <w:t>Письмо (печатание):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ориентироваться на листе;</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рисовать разнообразные линии;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делить линию пополам;</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рисовать простые росчерки </w:t>
      </w:r>
      <w:r w:rsidR="00AA13ED">
        <w:rPr>
          <w:rFonts w:ascii="Times New Roman" w:eastAsia="Times New Roman" w:hAnsi="Times New Roman" w:cs="Times New Roman"/>
          <w:sz w:val="24"/>
          <w:szCs w:val="24"/>
        </w:rPr>
        <w:t>(«петли», «</w:t>
      </w:r>
      <w:r w:rsidRPr="00F00329">
        <w:rPr>
          <w:rFonts w:ascii="Times New Roman" w:eastAsia="Times New Roman" w:hAnsi="Times New Roman" w:cs="Times New Roman"/>
          <w:sz w:val="24"/>
          <w:szCs w:val="24"/>
        </w:rPr>
        <w:t>ленты</w:t>
      </w:r>
      <w:r w:rsidR="00AA13ED">
        <w:rPr>
          <w:rFonts w:ascii="Times New Roman" w:eastAsia="Times New Roman" w:hAnsi="Times New Roman" w:cs="Times New Roman"/>
          <w:sz w:val="24"/>
          <w:szCs w:val="24"/>
        </w:rPr>
        <w:t>»</w:t>
      </w:r>
      <w:r w:rsidRPr="00F00329">
        <w:rPr>
          <w:rFonts w:ascii="Times New Roman" w:eastAsia="Times New Roman" w:hAnsi="Times New Roman" w:cs="Times New Roman"/>
          <w:sz w:val="24"/>
          <w:szCs w:val="24"/>
        </w:rPr>
        <w:t xml:space="preserve">, </w:t>
      </w:r>
      <w:r w:rsidR="00AA13ED">
        <w:rPr>
          <w:rFonts w:ascii="Times New Roman" w:eastAsia="Times New Roman" w:hAnsi="Times New Roman" w:cs="Times New Roman"/>
          <w:sz w:val="24"/>
          <w:szCs w:val="24"/>
        </w:rPr>
        <w:t>«</w:t>
      </w:r>
      <w:r w:rsidRPr="00F00329">
        <w:rPr>
          <w:rFonts w:ascii="Times New Roman" w:eastAsia="Times New Roman" w:hAnsi="Times New Roman" w:cs="Times New Roman"/>
          <w:sz w:val="24"/>
          <w:szCs w:val="24"/>
        </w:rPr>
        <w:t>волна</w:t>
      </w:r>
      <w:r w:rsidR="00AA13ED">
        <w:rPr>
          <w:rFonts w:ascii="Times New Roman" w:eastAsia="Times New Roman" w:hAnsi="Times New Roman" w:cs="Times New Roman"/>
          <w:sz w:val="24"/>
          <w:szCs w:val="24"/>
        </w:rPr>
        <w:t>»</w:t>
      </w:r>
      <w:r w:rsidRPr="00F00329">
        <w:rPr>
          <w:rFonts w:ascii="Times New Roman" w:eastAsia="Times New Roman" w:hAnsi="Times New Roman" w:cs="Times New Roman"/>
          <w:sz w:val="24"/>
          <w:szCs w:val="24"/>
        </w:rPr>
        <w:t xml:space="preserve"> и т. д.);</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дорисовывать начатые фигуры;</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lastRenderedPageBreak/>
        <w:t>– вписывать элементы букв в конфигурацию росчерков;</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уметь писать (печатать) </w:t>
      </w:r>
      <w:r w:rsidR="00347A55">
        <w:rPr>
          <w:rFonts w:ascii="Times New Roman" w:eastAsia="Times New Roman" w:hAnsi="Times New Roman" w:cs="Times New Roman"/>
          <w:sz w:val="24"/>
          <w:szCs w:val="24"/>
        </w:rPr>
        <w:t>большие и маленькие буквы.</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532402" w:rsidRDefault="00F00329" w:rsidP="006D05D9">
      <w:pPr>
        <w:widowControl w:val="0"/>
        <w:spacing w:line="240" w:lineRule="auto"/>
        <w:ind w:firstLine="720"/>
        <w:jc w:val="both"/>
        <w:rPr>
          <w:rFonts w:ascii="Times New Roman" w:eastAsia="Times New Roman" w:hAnsi="Times New Roman" w:cs="Times New Roman"/>
          <w:b/>
          <w:bCs/>
          <w:sz w:val="24"/>
          <w:szCs w:val="24"/>
        </w:rPr>
      </w:pPr>
      <w:bookmarkStart w:id="4" w:name="_page_44_0"/>
      <w:bookmarkEnd w:id="3"/>
      <w:r w:rsidRPr="00F00329">
        <w:rPr>
          <w:rFonts w:ascii="Times New Roman" w:eastAsia="Times New Roman" w:hAnsi="Times New Roman" w:cs="Times New Roman"/>
          <w:b/>
          <w:bCs/>
          <w:sz w:val="24"/>
          <w:szCs w:val="24"/>
        </w:rPr>
        <w:t>Задачи по разделу «</w:t>
      </w:r>
      <w:r w:rsidR="00EA7DDB">
        <w:rPr>
          <w:rFonts w:ascii="Times New Roman" w:eastAsia="Times New Roman" w:hAnsi="Times New Roman" w:cs="Times New Roman"/>
          <w:b/>
          <w:bCs/>
          <w:sz w:val="24"/>
          <w:szCs w:val="24"/>
        </w:rPr>
        <w:t>Математика»:</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Обучающие: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формировать представления о сложении и вычитании чисел в пределах 10 с использованием наглядной опоры;</w:t>
      </w:r>
    </w:p>
    <w:p w:rsidR="006D05D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формировать общие представления как объединять группы предметов в одно целое;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формировать общие представления о вычитании как удалении части предметов из</w:t>
      </w:r>
      <w:r w:rsidR="00532402">
        <w:rPr>
          <w:rFonts w:ascii="Times New Roman" w:eastAsia="Times New Roman" w:hAnsi="Times New Roman" w:cs="Times New Roman"/>
          <w:sz w:val="24"/>
          <w:szCs w:val="24"/>
        </w:rPr>
        <w:t xml:space="preserve"> </w:t>
      </w:r>
      <w:r w:rsidRPr="00F00329">
        <w:rPr>
          <w:rFonts w:ascii="Times New Roman" w:eastAsia="Times New Roman" w:hAnsi="Times New Roman" w:cs="Times New Roman"/>
          <w:sz w:val="24"/>
          <w:szCs w:val="24"/>
        </w:rPr>
        <w:t>целого;</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формировать представления о точке, прямой, луче, отрезке, ломанной линии;</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обучать решению простых (в одно действие) задач на сложение и вычитание с использованием наглядного материала;</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формировать умения выделять в окружающей обстановке предметы одинаковой формы.</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Развивающие:</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развивать пространственное мышление, воображение, внимание, память, речь;</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развивать представление о длине, массе, объеме;</w:t>
      </w:r>
    </w:p>
    <w:p w:rsidR="00532402"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развивать интерес к математике, математическим играм. </w:t>
      </w: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Воспитательные:</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воспитывать внимание, целеустремленность;</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прививать интерес и желание работать в группе.</w:t>
      </w:r>
    </w:p>
    <w:p w:rsidR="00844E9C" w:rsidRPr="00F00329" w:rsidRDefault="00844E9C" w:rsidP="006D05D9">
      <w:pPr>
        <w:spacing w:line="240" w:lineRule="auto"/>
        <w:ind w:firstLine="720"/>
        <w:jc w:val="both"/>
        <w:rPr>
          <w:rFonts w:ascii="Times New Roman" w:eastAsia="Times New Roman" w:hAnsi="Times New Roman" w:cs="Times New Roman"/>
          <w:sz w:val="24"/>
        </w:rPr>
      </w:pPr>
    </w:p>
    <w:p w:rsidR="00844E9C" w:rsidRPr="00F00329" w:rsidRDefault="006D05D9" w:rsidP="006D05D9">
      <w:pPr>
        <w:widowControl w:val="0"/>
        <w:spacing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Ожидаемые результаты</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844E9C" w:rsidRPr="00F00329" w:rsidRDefault="00F00329" w:rsidP="006D05D9">
      <w:pPr>
        <w:widowControl w:val="0"/>
        <w:spacing w:line="240" w:lineRule="auto"/>
        <w:ind w:firstLine="720"/>
        <w:jc w:val="both"/>
        <w:rPr>
          <w:rFonts w:ascii="Times New Roman" w:eastAsia="Times New Roman" w:hAnsi="Times New Roman" w:cs="Times New Roman"/>
          <w:b/>
          <w:bCs/>
          <w:sz w:val="24"/>
          <w:szCs w:val="24"/>
        </w:rPr>
      </w:pPr>
      <w:r w:rsidRPr="00F00329">
        <w:rPr>
          <w:rFonts w:ascii="Times New Roman" w:eastAsia="Times New Roman" w:hAnsi="Times New Roman" w:cs="Times New Roman"/>
          <w:b/>
          <w:bCs/>
          <w:sz w:val="24"/>
          <w:szCs w:val="24"/>
        </w:rPr>
        <w:t>К концу обучения дети должны уметь:</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составлять (моделировать) заданное изображение или фигуру из других геометрических форм или разных плоскостных элементов;</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составлять различные формы из палочек по образцу;</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сравнивать предметы по величине (больше – меньше), по длине (длиннее – короче), по высоте (выше – ниже) по ширине (шире – уже), по форме (круглый, треугольный, квадратный, прямоугольный, такой же по форме), по цвету (одного и того же цвета или разных цветов);</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xml:space="preserve">- выкладывать предметы </w:t>
      </w:r>
      <w:r w:rsidR="006D05D9">
        <w:rPr>
          <w:rFonts w:ascii="Times New Roman" w:eastAsia="Times New Roman" w:hAnsi="Times New Roman" w:cs="Times New Roman"/>
          <w:sz w:val="24"/>
          <w:szCs w:val="24"/>
        </w:rPr>
        <w:t>в порядке убывания, возрастания;</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осуществлять упорядочивание и уравнивание предметов по длине, ширине, размеру разными способами, подбор предметов по цвету и форме;</w:t>
      </w:r>
    </w:p>
    <w:p w:rsidR="006D05D9" w:rsidRDefault="00F00329" w:rsidP="006D05D9">
      <w:pPr>
        <w:widowControl w:val="0"/>
        <w:spacing w:line="240" w:lineRule="auto"/>
        <w:ind w:firstLine="720"/>
        <w:jc w:val="both"/>
        <w:rPr>
          <w:rFonts w:ascii="Times New Roman" w:eastAsia="Times New Roman" w:hAnsi="Times New Roman" w:cs="Times New Roman"/>
          <w:sz w:val="24"/>
          <w:szCs w:val="24"/>
        </w:rPr>
      </w:pPr>
      <w:bookmarkStart w:id="5" w:name="_page_46_0"/>
      <w:bookmarkEnd w:id="4"/>
      <w:r w:rsidRPr="00F00329">
        <w:rPr>
          <w:rFonts w:ascii="Times New Roman" w:eastAsia="Times New Roman" w:hAnsi="Times New Roman" w:cs="Times New Roman"/>
          <w:sz w:val="24"/>
          <w:szCs w:val="24"/>
        </w:rPr>
        <w:t xml:space="preserve">- выстраивать продолжение ряда геометрических фигур по заданному правилу; </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«читать» план, осуществлять нахождение предмета по плану;</w:t>
      </w:r>
    </w:p>
    <w:p w:rsidR="00844E9C" w:rsidRPr="00F00329" w:rsidRDefault="00F00329" w:rsidP="006D05D9">
      <w:pPr>
        <w:widowControl w:val="0"/>
        <w:spacing w:line="240" w:lineRule="auto"/>
        <w:ind w:firstLine="720"/>
        <w:jc w:val="both"/>
        <w:rPr>
          <w:rFonts w:ascii="Times New Roman" w:eastAsia="Times New Roman" w:hAnsi="Times New Roman" w:cs="Times New Roman"/>
          <w:sz w:val="24"/>
          <w:szCs w:val="24"/>
        </w:rPr>
      </w:pPr>
      <w:r w:rsidRPr="00F00329">
        <w:rPr>
          <w:rFonts w:ascii="Times New Roman" w:eastAsia="Times New Roman" w:hAnsi="Times New Roman" w:cs="Times New Roman"/>
          <w:sz w:val="24"/>
          <w:szCs w:val="24"/>
        </w:rPr>
        <w:t>- создавать рисунок-схему, используя простейшие изображения.</w:t>
      </w:r>
    </w:p>
    <w:p w:rsidR="00844E9C" w:rsidRPr="00F00329" w:rsidRDefault="00844E9C" w:rsidP="006D05D9">
      <w:pPr>
        <w:spacing w:line="240" w:lineRule="auto"/>
        <w:ind w:firstLine="720"/>
        <w:jc w:val="both"/>
        <w:rPr>
          <w:rFonts w:ascii="Times New Roman" w:eastAsia="Times New Roman" w:hAnsi="Times New Roman" w:cs="Times New Roman"/>
          <w:sz w:val="24"/>
          <w:szCs w:val="24"/>
        </w:rPr>
      </w:pPr>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bookmarkStart w:id="6" w:name="_page_48_0"/>
      <w:bookmarkEnd w:id="5"/>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p>
    <w:p w:rsidR="00684D62" w:rsidRDefault="00684D62" w:rsidP="00444C2C">
      <w:pPr>
        <w:widowControl w:val="0"/>
        <w:spacing w:line="240" w:lineRule="auto"/>
        <w:ind w:right="-20"/>
        <w:jc w:val="center"/>
        <w:rPr>
          <w:rFonts w:ascii="Times New Roman" w:eastAsia="Times New Roman" w:hAnsi="Times New Roman" w:cs="Times New Roman"/>
          <w:b/>
          <w:bCs/>
          <w:color w:val="000000"/>
          <w:sz w:val="24"/>
          <w:szCs w:val="24"/>
        </w:rPr>
      </w:pPr>
    </w:p>
    <w:p w:rsidR="00347A55" w:rsidRDefault="00347A55" w:rsidP="00444C2C">
      <w:pPr>
        <w:widowControl w:val="0"/>
        <w:spacing w:line="240" w:lineRule="auto"/>
        <w:ind w:right="-20"/>
        <w:jc w:val="center"/>
        <w:rPr>
          <w:rFonts w:ascii="Times New Roman" w:eastAsia="Times New Roman" w:hAnsi="Times New Roman" w:cs="Times New Roman"/>
          <w:b/>
          <w:bCs/>
          <w:color w:val="000000"/>
          <w:sz w:val="24"/>
          <w:szCs w:val="24"/>
        </w:rPr>
      </w:pPr>
    </w:p>
    <w:p w:rsidR="00347A55" w:rsidRDefault="00347A55" w:rsidP="00444C2C">
      <w:pPr>
        <w:widowControl w:val="0"/>
        <w:spacing w:line="240" w:lineRule="auto"/>
        <w:ind w:right="-20"/>
        <w:jc w:val="center"/>
        <w:rPr>
          <w:rFonts w:ascii="Times New Roman" w:eastAsia="Times New Roman" w:hAnsi="Times New Roman" w:cs="Times New Roman"/>
          <w:b/>
          <w:bCs/>
          <w:color w:val="000000"/>
          <w:sz w:val="24"/>
          <w:szCs w:val="24"/>
        </w:rPr>
      </w:pPr>
    </w:p>
    <w:p w:rsidR="00844E9C" w:rsidRPr="00103D59" w:rsidRDefault="00F00329" w:rsidP="00444C2C">
      <w:pPr>
        <w:widowControl w:val="0"/>
        <w:spacing w:line="240" w:lineRule="auto"/>
        <w:ind w:right="-20"/>
        <w:jc w:val="center"/>
        <w:rPr>
          <w:rFonts w:ascii="Times New Roman" w:eastAsia="Times New Roman" w:hAnsi="Times New Roman" w:cs="Times New Roman"/>
          <w:b/>
          <w:bCs/>
          <w:color w:val="000000"/>
          <w:sz w:val="24"/>
          <w:szCs w:val="24"/>
        </w:rPr>
      </w:pPr>
      <w:r w:rsidRPr="00103D59">
        <w:rPr>
          <w:rFonts w:ascii="Times New Roman" w:eastAsia="Times New Roman" w:hAnsi="Times New Roman" w:cs="Times New Roman"/>
          <w:b/>
          <w:bCs/>
          <w:color w:val="000000"/>
          <w:sz w:val="24"/>
          <w:szCs w:val="24"/>
        </w:rPr>
        <w:lastRenderedPageBreak/>
        <w:t>Учебно-тематический план</w:t>
      </w:r>
    </w:p>
    <w:p w:rsidR="00844E9C" w:rsidRPr="00103D59" w:rsidRDefault="00844E9C" w:rsidP="00444C2C">
      <w:pPr>
        <w:spacing w:after="36" w:line="240" w:lineRule="exact"/>
        <w:jc w:val="center"/>
        <w:rPr>
          <w:rFonts w:ascii="Times New Roman" w:eastAsia="Times New Roman" w:hAnsi="Times New Roman" w:cs="Times New Roman"/>
          <w:sz w:val="24"/>
          <w:szCs w:val="24"/>
        </w:rPr>
      </w:pPr>
    </w:p>
    <w:p w:rsidR="00103D59" w:rsidRDefault="00103D59" w:rsidP="00444C2C">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Раздел</w:t>
      </w:r>
      <w:r w:rsidR="00802651">
        <w:rPr>
          <w:rFonts w:ascii="Times New Roman" w:eastAsia="Times New Roman" w:hAnsi="Times New Roman" w:cs="Times New Roman"/>
          <w:b/>
          <w:bCs/>
          <w:color w:val="000000"/>
          <w:sz w:val="24"/>
          <w:szCs w:val="24"/>
        </w:rPr>
        <w:t xml:space="preserve"> 1.</w:t>
      </w:r>
      <w:r>
        <w:rPr>
          <w:rFonts w:ascii="Times New Roman" w:eastAsia="Times New Roman" w:hAnsi="Times New Roman" w:cs="Times New Roman"/>
          <w:b/>
          <w:bCs/>
          <w:color w:val="000000"/>
          <w:sz w:val="24"/>
          <w:szCs w:val="24"/>
        </w:rPr>
        <w:t xml:space="preserve"> «</w:t>
      </w:r>
      <w:r w:rsidR="00684D62">
        <w:rPr>
          <w:rFonts w:ascii="Times New Roman" w:eastAsia="Times New Roman" w:hAnsi="Times New Roman" w:cs="Times New Roman"/>
          <w:b/>
          <w:bCs/>
          <w:color w:val="000000"/>
          <w:sz w:val="24"/>
          <w:szCs w:val="24"/>
        </w:rPr>
        <w:t>Обучение чтению и письму</w:t>
      </w:r>
      <w:r>
        <w:rPr>
          <w:rFonts w:ascii="Times New Roman" w:eastAsia="Times New Roman" w:hAnsi="Times New Roman" w:cs="Times New Roman"/>
          <w:b/>
          <w:bCs/>
          <w:color w:val="000000"/>
          <w:sz w:val="24"/>
          <w:szCs w:val="24"/>
        </w:rPr>
        <w:t xml:space="preserve">» </w:t>
      </w:r>
    </w:p>
    <w:p w:rsidR="00103D59" w:rsidRDefault="00103D59" w:rsidP="00444C2C">
      <w:pPr>
        <w:widowControl w:val="0"/>
        <w:spacing w:line="240" w:lineRule="auto"/>
        <w:ind w:right="-20"/>
        <w:jc w:val="center"/>
        <w:rPr>
          <w:rFonts w:ascii="Times New Roman" w:eastAsia="Times New Roman" w:hAnsi="Times New Roman" w:cs="Times New Roman"/>
          <w:b/>
          <w:bCs/>
          <w:color w:val="000000"/>
          <w:sz w:val="24"/>
          <w:szCs w:val="24"/>
        </w:rPr>
      </w:pPr>
    </w:p>
    <w:tbl>
      <w:tblPr>
        <w:tblStyle w:val="a7"/>
        <w:tblW w:w="8930" w:type="dxa"/>
        <w:tblInd w:w="392" w:type="dxa"/>
        <w:tblLayout w:type="fixed"/>
        <w:tblLook w:val="04A0" w:firstRow="1" w:lastRow="0" w:firstColumn="1" w:lastColumn="0" w:noHBand="0" w:noVBand="1"/>
      </w:tblPr>
      <w:tblGrid>
        <w:gridCol w:w="567"/>
        <w:gridCol w:w="4819"/>
        <w:gridCol w:w="1134"/>
        <w:gridCol w:w="1418"/>
        <w:gridCol w:w="992"/>
      </w:tblGrid>
      <w:tr w:rsidR="00103D59" w:rsidRPr="00F447CE" w:rsidTr="00684D62">
        <w:trPr>
          <w:trHeight w:val="227"/>
        </w:trPr>
        <w:tc>
          <w:tcPr>
            <w:tcW w:w="567" w:type="dxa"/>
            <w:vMerge w:val="restart"/>
          </w:tcPr>
          <w:p w:rsidR="00103D59" w:rsidRPr="00F447CE" w:rsidRDefault="00103D59" w:rsidP="00103D59">
            <w:pPr>
              <w:widowControl w:val="0"/>
              <w:jc w:val="center"/>
              <w:rPr>
                <w:rFonts w:ascii="Times New Roman" w:hAnsi="Times New Roman" w:cs="Times New Roman"/>
                <w:b/>
                <w:sz w:val="24"/>
                <w:szCs w:val="24"/>
              </w:rPr>
            </w:pPr>
            <w:r>
              <w:rPr>
                <w:rFonts w:ascii="Times New Roman" w:hAnsi="Times New Roman" w:cs="Times New Roman"/>
                <w:b/>
                <w:sz w:val="24"/>
                <w:szCs w:val="24"/>
              </w:rPr>
              <w:t>№</w:t>
            </w:r>
            <w:r w:rsidR="00802651">
              <w:rPr>
                <w:rFonts w:ascii="Times New Roman" w:hAnsi="Times New Roman" w:cs="Times New Roman"/>
                <w:b/>
                <w:sz w:val="24"/>
                <w:szCs w:val="24"/>
              </w:rPr>
              <w:t xml:space="preserve"> п/п</w:t>
            </w:r>
          </w:p>
        </w:tc>
        <w:tc>
          <w:tcPr>
            <w:tcW w:w="4819" w:type="dxa"/>
            <w:vMerge w:val="restart"/>
          </w:tcPr>
          <w:p w:rsidR="00103D59" w:rsidRPr="00F447CE" w:rsidRDefault="00103D59" w:rsidP="00103D59">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Название тем</w:t>
            </w:r>
            <w:r w:rsidR="00802651">
              <w:rPr>
                <w:rFonts w:ascii="Times New Roman" w:hAnsi="Times New Roman" w:cs="Times New Roman"/>
                <w:b/>
                <w:sz w:val="24"/>
                <w:szCs w:val="24"/>
              </w:rPr>
              <w:t>ы</w:t>
            </w:r>
          </w:p>
        </w:tc>
        <w:tc>
          <w:tcPr>
            <w:tcW w:w="3544" w:type="dxa"/>
            <w:gridSpan w:val="3"/>
          </w:tcPr>
          <w:p w:rsidR="00103D59" w:rsidRPr="00F447CE" w:rsidRDefault="00103D59" w:rsidP="00103D59">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Количество часов</w:t>
            </w:r>
          </w:p>
        </w:tc>
      </w:tr>
      <w:tr w:rsidR="00103D59" w:rsidRPr="00F447CE" w:rsidTr="00684D62">
        <w:trPr>
          <w:trHeight w:val="227"/>
        </w:trPr>
        <w:tc>
          <w:tcPr>
            <w:tcW w:w="567" w:type="dxa"/>
            <w:vMerge/>
          </w:tcPr>
          <w:p w:rsidR="00103D59" w:rsidRPr="00F447CE" w:rsidRDefault="00103D59" w:rsidP="00103D59">
            <w:pPr>
              <w:widowControl w:val="0"/>
              <w:jc w:val="center"/>
              <w:rPr>
                <w:rFonts w:ascii="Times New Roman" w:hAnsi="Times New Roman" w:cs="Times New Roman"/>
                <w:b/>
                <w:sz w:val="24"/>
                <w:szCs w:val="24"/>
              </w:rPr>
            </w:pPr>
          </w:p>
        </w:tc>
        <w:tc>
          <w:tcPr>
            <w:tcW w:w="4819" w:type="dxa"/>
            <w:vMerge/>
          </w:tcPr>
          <w:p w:rsidR="00103D59" w:rsidRPr="00F447CE" w:rsidRDefault="00103D59" w:rsidP="00103D59">
            <w:pPr>
              <w:widowControl w:val="0"/>
              <w:jc w:val="center"/>
              <w:rPr>
                <w:rFonts w:ascii="Times New Roman" w:hAnsi="Times New Roman" w:cs="Times New Roman"/>
                <w:b/>
                <w:sz w:val="24"/>
                <w:szCs w:val="24"/>
              </w:rPr>
            </w:pPr>
          </w:p>
        </w:tc>
        <w:tc>
          <w:tcPr>
            <w:tcW w:w="1134" w:type="dxa"/>
          </w:tcPr>
          <w:p w:rsidR="00103D59" w:rsidRPr="00F447CE" w:rsidRDefault="00103D59" w:rsidP="00103D59">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Теория</w:t>
            </w:r>
          </w:p>
        </w:tc>
        <w:tc>
          <w:tcPr>
            <w:tcW w:w="1418" w:type="dxa"/>
          </w:tcPr>
          <w:p w:rsidR="00103D59" w:rsidRPr="00F447CE" w:rsidRDefault="00103D59" w:rsidP="00103D59">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Практика</w:t>
            </w:r>
          </w:p>
        </w:tc>
        <w:tc>
          <w:tcPr>
            <w:tcW w:w="992" w:type="dxa"/>
          </w:tcPr>
          <w:p w:rsidR="00103D59" w:rsidRPr="00F447CE" w:rsidRDefault="00103D59" w:rsidP="00103D59">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Всего</w:t>
            </w:r>
          </w:p>
        </w:tc>
      </w:tr>
      <w:tr w:rsidR="00103D59" w:rsidRPr="00B76FD4" w:rsidTr="00684D62">
        <w:trPr>
          <w:trHeight w:val="227"/>
        </w:trPr>
        <w:tc>
          <w:tcPr>
            <w:tcW w:w="567" w:type="dxa"/>
          </w:tcPr>
          <w:p w:rsidR="00103D59" w:rsidRPr="00B76FD4" w:rsidRDefault="00103D59" w:rsidP="00103D59">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103D59" w:rsidRPr="00B76FD4" w:rsidRDefault="00103D59" w:rsidP="00103D59">
            <w:pPr>
              <w:widowControl w:val="0"/>
              <w:rPr>
                <w:rFonts w:ascii="Times New Roman" w:hAnsi="Times New Roman" w:cs="Times New Roman"/>
                <w:sz w:val="24"/>
                <w:szCs w:val="24"/>
              </w:rPr>
            </w:pPr>
            <w:r>
              <w:rPr>
                <w:rFonts w:ascii="Times New Roman" w:hAnsi="Times New Roman" w:cs="Times New Roman"/>
                <w:sz w:val="24"/>
                <w:szCs w:val="24"/>
              </w:rPr>
              <w:t xml:space="preserve">Вводное занятие. </w:t>
            </w:r>
          </w:p>
        </w:tc>
        <w:tc>
          <w:tcPr>
            <w:tcW w:w="1134" w:type="dxa"/>
          </w:tcPr>
          <w:p w:rsidR="00103D59" w:rsidRPr="00B76FD4" w:rsidRDefault="009446B6" w:rsidP="00103D59">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103D59" w:rsidRPr="00B76FD4" w:rsidRDefault="009446B6" w:rsidP="00103D59">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103D59" w:rsidRPr="00B76FD4" w:rsidRDefault="009446B6" w:rsidP="00103D59">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«В мире звуков».</w:t>
            </w:r>
            <w:r>
              <w:rPr>
                <w:rFonts w:ascii="Times New Roman" w:hAnsi="Times New Roman" w:cs="Times New Roman"/>
                <w:sz w:val="24"/>
                <w:szCs w:val="24"/>
              </w:rPr>
              <w:t xml:space="preserve"> </w:t>
            </w:r>
            <w:r w:rsidRPr="00B76FD4">
              <w:rPr>
                <w:rFonts w:ascii="Times New Roman" w:hAnsi="Times New Roman" w:cs="Times New Roman"/>
                <w:sz w:val="24"/>
                <w:szCs w:val="24"/>
              </w:rPr>
              <w:t>Звуки гласные и согл</w:t>
            </w:r>
            <w:bookmarkStart w:id="7" w:name="_GoBack"/>
            <w:bookmarkEnd w:id="7"/>
            <w:r w:rsidRPr="00B76FD4">
              <w:rPr>
                <w:rFonts w:ascii="Times New Roman" w:hAnsi="Times New Roman" w:cs="Times New Roman"/>
                <w:sz w:val="24"/>
                <w:szCs w:val="24"/>
              </w:rPr>
              <w:t>асные.</w:t>
            </w:r>
            <w:r>
              <w:rPr>
                <w:rFonts w:ascii="Times New Roman" w:hAnsi="Times New Roman" w:cs="Times New Roman"/>
                <w:sz w:val="24"/>
                <w:szCs w:val="24"/>
              </w:rPr>
              <w:t xml:space="preserve"> </w:t>
            </w:r>
            <w:r w:rsidRPr="00B76FD4">
              <w:rPr>
                <w:rFonts w:ascii="Times New Roman" w:hAnsi="Times New Roman" w:cs="Times New Roman"/>
                <w:sz w:val="24"/>
                <w:szCs w:val="24"/>
              </w:rPr>
              <w:t>Развитие речи «Игрушки»</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446B6"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Звуки и буквы. Закрепление.</w:t>
            </w:r>
            <w:r>
              <w:rPr>
                <w:rFonts w:ascii="Times New Roman" w:hAnsi="Times New Roman" w:cs="Times New Roman"/>
                <w:sz w:val="24"/>
                <w:szCs w:val="24"/>
              </w:rPr>
              <w:t xml:space="preserve"> </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«Улица. Транспорт. Пешеходы»</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Слова. Слоги.</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«Овощи»</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Предложение. Графические навыки</w:t>
            </w:r>
            <w:r>
              <w:rPr>
                <w:rFonts w:ascii="Times New Roman" w:hAnsi="Times New Roman" w:cs="Times New Roman"/>
                <w:sz w:val="24"/>
                <w:szCs w:val="24"/>
              </w:rPr>
              <w:t>.</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«Фрукты».</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4819" w:type="dxa"/>
          </w:tcPr>
          <w:p w:rsidR="009446B6" w:rsidRPr="00B76FD4" w:rsidRDefault="009446B6" w:rsidP="009446B6">
            <w:pPr>
              <w:widowControl w:val="0"/>
              <w:rPr>
                <w:rFonts w:ascii="Times New Roman" w:hAnsi="Times New Roman" w:cs="Times New Roman"/>
                <w:sz w:val="24"/>
                <w:szCs w:val="24"/>
              </w:rPr>
            </w:pPr>
            <w:r>
              <w:rPr>
                <w:rFonts w:ascii="Times New Roman" w:hAnsi="Times New Roman" w:cs="Times New Roman"/>
                <w:sz w:val="24"/>
                <w:szCs w:val="24"/>
              </w:rPr>
              <w:t xml:space="preserve">Буква </w:t>
            </w:r>
            <w:r w:rsidRPr="00B76FD4">
              <w:rPr>
                <w:rFonts w:ascii="Times New Roman" w:hAnsi="Times New Roman" w:cs="Times New Roman"/>
                <w:sz w:val="24"/>
                <w:szCs w:val="24"/>
              </w:rPr>
              <w:t>А</w:t>
            </w:r>
            <w:r>
              <w:rPr>
                <w:rFonts w:ascii="Times New Roman" w:hAnsi="Times New Roman" w:cs="Times New Roman"/>
                <w:sz w:val="24"/>
                <w:szCs w:val="24"/>
              </w:rPr>
              <w:t xml:space="preserve">. Игра «Собери слова с буквой </w:t>
            </w:r>
            <w:r w:rsidRPr="00B76FD4">
              <w:rPr>
                <w:rFonts w:ascii="Times New Roman" w:hAnsi="Times New Roman" w:cs="Times New Roman"/>
                <w:sz w:val="24"/>
                <w:szCs w:val="24"/>
              </w:rPr>
              <w:t>«А».</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рассказа «Пластилиновая мышка»</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О. Игра «Угадай буквы по части».</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рассказа «Ослик»</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4819" w:type="dxa"/>
          </w:tcPr>
          <w:p w:rsidR="009446B6" w:rsidRPr="00B76FD4" w:rsidRDefault="009446B6" w:rsidP="00731EE0">
            <w:pPr>
              <w:widowControl w:val="0"/>
              <w:rPr>
                <w:rFonts w:ascii="Times New Roman" w:hAnsi="Times New Roman" w:cs="Times New Roman"/>
                <w:sz w:val="24"/>
                <w:szCs w:val="24"/>
              </w:rPr>
            </w:pPr>
            <w:r w:rsidRPr="00B76FD4">
              <w:rPr>
                <w:rFonts w:ascii="Times New Roman" w:hAnsi="Times New Roman" w:cs="Times New Roman"/>
                <w:sz w:val="24"/>
                <w:szCs w:val="24"/>
              </w:rPr>
              <w:t>Буква У.</w:t>
            </w:r>
            <w:r>
              <w:rPr>
                <w:rFonts w:ascii="Times New Roman" w:hAnsi="Times New Roman" w:cs="Times New Roman"/>
                <w:sz w:val="24"/>
                <w:szCs w:val="24"/>
              </w:rPr>
              <w:t xml:space="preserve"> </w:t>
            </w:r>
            <w:r w:rsidR="00731EE0">
              <w:rPr>
                <w:rFonts w:ascii="Times New Roman" w:hAnsi="Times New Roman" w:cs="Times New Roman"/>
                <w:sz w:val="24"/>
                <w:szCs w:val="24"/>
              </w:rPr>
              <w:t>Игра «Собе</w:t>
            </w:r>
            <w:r w:rsidRPr="00B76FD4">
              <w:rPr>
                <w:rFonts w:ascii="Times New Roman" w:hAnsi="Times New Roman" w:cs="Times New Roman"/>
                <w:sz w:val="24"/>
                <w:szCs w:val="24"/>
              </w:rPr>
              <w:t>р</w:t>
            </w:r>
            <w:r w:rsidR="00731EE0">
              <w:rPr>
                <w:rFonts w:ascii="Times New Roman" w:hAnsi="Times New Roman" w:cs="Times New Roman"/>
                <w:sz w:val="24"/>
                <w:szCs w:val="24"/>
              </w:rPr>
              <w:t>и</w:t>
            </w:r>
            <w:r w:rsidRPr="00B76FD4">
              <w:rPr>
                <w:rFonts w:ascii="Times New Roman" w:hAnsi="Times New Roman" w:cs="Times New Roman"/>
                <w:sz w:val="24"/>
                <w:szCs w:val="24"/>
              </w:rPr>
              <w:t xml:space="preserve"> слова с буквой </w:t>
            </w:r>
            <w:r w:rsidR="00D15989">
              <w:rPr>
                <w:rFonts w:ascii="Times New Roman" w:hAnsi="Times New Roman" w:cs="Times New Roman"/>
                <w:sz w:val="24"/>
                <w:szCs w:val="24"/>
              </w:rPr>
              <w:t xml:space="preserve">«У». </w:t>
            </w:r>
            <w:r>
              <w:rPr>
                <w:rFonts w:ascii="Times New Roman" w:hAnsi="Times New Roman" w:cs="Times New Roman"/>
                <w:sz w:val="24"/>
                <w:szCs w:val="24"/>
              </w:rPr>
              <w:t>Чтение расс</w:t>
            </w:r>
            <w:r w:rsidRPr="00B76FD4">
              <w:rPr>
                <w:rFonts w:ascii="Times New Roman" w:hAnsi="Times New Roman" w:cs="Times New Roman"/>
                <w:sz w:val="24"/>
                <w:szCs w:val="24"/>
              </w:rPr>
              <w:t>каза «Утро»</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Ы. Игра «Буква-движение».</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«Ягоды»</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4819" w:type="dxa"/>
          </w:tcPr>
          <w:p w:rsidR="009446B6" w:rsidRPr="00B76FD4" w:rsidRDefault="009446B6" w:rsidP="009446B6">
            <w:pPr>
              <w:widowControl w:val="0"/>
              <w:rPr>
                <w:rFonts w:ascii="Times New Roman" w:hAnsi="Times New Roman" w:cs="Times New Roman"/>
                <w:sz w:val="24"/>
                <w:szCs w:val="24"/>
              </w:rPr>
            </w:pPr>
            <w:r>
              <w:rPr>
                <w:rFonts w:ascii="Times New Roman" w:hAnsi="Times New Roman" w:cs="Times New Roman"/>
                <w:sz w:val="24"/>
                <w:szCs w:val="24"/>
              </w:rPr>
              <w:t xml:space="preserve">Буква </w:t>
            </w:r>
            <w:r w:rsidRPr="00B76FD4">
              <w:rPr>
                <w:rFonts w:ascii="Times New Roman" w:hAnsi="Times New Roman" w:cs="Times New Roman"/>
                <w:sz w:val="24"/>
                <w:szCs w:val="24"/>
              </w:rPr>
              <w:t>Э.</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«Птицы»</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4819" w:type="dxa"/>
          </w:tcPr>
          <w:p w:rsidR="009446B6" w:rsidRPr="00B76FD4" w:rsidRDefault="00D15989" w:rsidP="009446B6">
            <w:pPr>
              <w:widowControl w:val="0"/>
              <w:rPr>
                <w:rFonts w:ascii="Times New Roman" w:hAnsi="Times New Roman" w:cs="Times New Roman"/>
                <w:sz w:val="24"/>
                <w:szCs w:val="24"/>
              </w:rPr>
            </w:pPr>
            <w:r w:rsidRPr="00B76FD4">
              <w:rPr>
                <w:rFonts w:ascii="Times New Roman" w:hAnsi="Times New Roman" w:cs="Times New Roman"/>
                <w:sz w:val="24"/>
                <w:szCs w:val="24"/>
              </w:rPr>
              <w:t>Закре</w:t>
            </w:r>
            <w:r>
              <w:rPr>
                <w:rFonts w:ascii="Times New Roman" w:hAnsi="Times New Roman" w:cs="Times New Roman"/>
                <w:sz w:val="24"/>
                <w:szCs w:val="24"/>
              </w:rPr>
              <w:t>пление</w:t>
            </w:r>
            <w:r w:rsidRPr="00B76FD4">
              <w:rPr>
                <w:rFonts w:ascii="Times New Roman" w:hAnsi="Times New Roman" w:cs="Times New Roman"/>
                <w:sz w:val="24"/>
                <w:szCs w:val="24"/>
              </w:rPr>
              <w:t>.</w:t>
            </w:r>
            <w:r>
              <w:rPr>
                <w:rFonts w:ascii="Times New Roman" w:hAnsi="Times New Roman" w:cs="Times New Roman"/>
                <w:sz w:val="24"/>
                <w:szCs w:val="24"/>
              </w:rPr>
              <w:t xml:space="preserve"> </w:t>
            </w:r>
            <w:r w:rsidR="009446B6" w:rsidRPr="00B76FD4">
              <w:rPr>
                <w:rFonts w:ascii="Times New Roman" w:hAnsi="Times New Roman" w:cs="Times New Roman"/>
                <w:sz w:val="24"/>
                <w:szCs w:val="24"/>
              </w:rPr>
              <w:t>Чтение слов из пройденных букв.</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«Лес и его обитатели».</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Л. Игра «Добавь до слова».</w:t>
            </w:r>
          </w:p>
          <w:p w:rsidR="009446B6" w:rsidRPr="00B76FD4" w:rsidRDefault="009446B6" w:rsidP="00D15989">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Чтение </w:t>
            </w:r>
            <w:r w:rsidR="00D15989">
              <w:rPr>
                <w:rFonts w:ascii="Times New Roman" w:hAnsi="Times New Roman" w:cs="Times New Roman"/>
                <w:sz w:val="24"/>
                <w:szCs w:val="24"/>
              </w:rPr>
              <w:t>рассказа</w:t>
            </w:r>
            <w:r w:rsidRPr="00B76FD4">
              <w:rPr>
                <w:rFonts w:ascii="Times New Roman" w:hAnsi="Times New Roman" w:cs="Times New Roman"/>
                <w:sz w:val="24"/>
                <w:szCs w:val="24"/>
              </w:rPr>
              <w:t xml:space="preserve"> «Друзья»</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слогов ЛА, ЛО, ЛУ, ЛЫ, ЛЭ</w:t>
            </w:r>
            <w:r>
              <w:rPr>
                <w:rFonts w:ascii="Times New Roman" w:hAnsi="Times New Roman" w:cs="Times New Roman"/>
                <w:sz w:val="24"/>
                <w:szCs w:val="24"/>
              </w:rPr>
              <w:t>.</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«Осень»</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4819" w:type="dxa"/>
          </w:tcPr>
          <w:p w:rsidR="009446B6" w:rsidRPr="00B76FD4" w:rsidRDefault="00D15989" w:rsidP="009446B6">
            <w:pPr>
              <w:widowControl w:val="0"/>
              <w:rPr>
                <w:rFonts w:ascii="Times New Roman" w:hAnsi="Times New Roman" w:cs="Times New Roman"/>
                <w:sz w:val="24"/>
                <w:szCs w:val="24"/>
              </w:rPr>
            </w:pPr>
            <w:r>
              <w:rPr>
                <w:rFonts w:ascii="Times New Roman" w:hAnsi="Times New Roman" w:cs="Times New Roman"/>
                <w:sz w:val="24"/>
                <w:szCs w:val="24"/>
              </w:rPr>
              <w:t xml:space="preserve">Буква М. </w:t>
            </w:r>
            <w:r w:rsidR="00731EE0" w:rsidRPr="00B76FD4">
              <w:rPr>
                <w:rFonts w:ascii="Times New Roman" w:hAnsi="Times New Roman" w:cs="Times New Roman"/>
                <w:sz w:val="24"/>
                <w:szCs w:val="24"/>
              </w:rPr>
              <w:t xml:space="preserve">Чтение слогов, слов. </w:t>
            </w:r>
            <w:r>
              <w:rPr>
                <w:rFonts w:ascii="Times New Roman" w:hAnsi="Times New Roman" w:cs="Times New Roman"/>
                <w:sz w:val="24"/>
                <w:szCs w:val="24"/>
              </w:rPr>
              <w:t xml:space="preserve">Чтение сказки «В гости </w:t>
            </w:r>
            <w:r w:rsidR="009446B6" w:rsidRPr="00B76FD4">
              <w:rPr>
                <w:rFonts w:ascii="Times New Roman" w:hAnsi="Times New Roman" w:cs="Times New Roman"/>
                <w:sz w:val="24"/>
                <w:szCs w:val="24"/>
              </w:rPr>
              <w:t>к гному»</w:t>
            </w:r>
            <w:r w:rsidR="009446B6">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Ударение.</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«Домашние животные»</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Н. Чтение слогов</w:t>
            </w:r>
            <w:r w:rsidR="00731EE0">
              <w:rPr>
                <w:rFonts w:ascii="Times New Roman" w:hAnsi="Times New Roman" w:cs="Times New Roman"/>
                <w:sz w:val="24"/>
                <w:szCs w:val="24"/>
              </w:rPr>
              <w:t>, слов</w:t>
            </w:r>
            <w:r w:rsidRPr="00B76FD4">
              <w:rPr>
                <w:rFonts w:ascii="Times New Roman" w:hAnsi="Times New Roman" w:cs="Times New Roman"/>
                <w:sz w:val="24"/>
                <w:szCs w:val="24"/>
              </w:rPr>
              <w:t>.</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рассказа «Четвероногий друг».</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слогов с изученными буквами. Написание и чтение слов.</w:t>
            </w:r>
            <w:r>
              <w:rPr>
                <w:rFonts w:ascii="Times New Roman" w:hAnsi="Times New Roman" w:cs="Times New Roman"/>
                <w:sz w:val="24"/>
                <w:szCs w:val="24"/>
              </w:rPr>
              <w:t xml:space="preserve"> </w:t>
            </w:r>
            <w:r w:rsidRPr="00B76FD4">
              <w:rPr>
                <w:rFonts w:ascii="Times New Roman" w:hAnsi="Times New Roman" w:cs="Times New Roman"/>
                <w:sz w:val="24"/>
                <w:szCs w:val="24"/>
              </w:rPr>
              <w:t>Развитие речи «Новый год»</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Буква Р.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Схема слова.</w:t>
            </w:r>
          </w:p>
          <w:p w:rsidR="009446B6" w:rsidRPr="00B76FD4" w:rsidRDefault="009446B6" w:rsidP="009446B6">
            <w:pPr>
              <w:widowControl w:val="0"/>
              <w:rPr>
                <w:rFonts w:ascii="Times New Roman" w:hAnsi="Times New Roman" w:cs="Times New Roman"/>
                <w:sz w:val="24"/>
                <w:szCs w:val="24"/>
              </w:rPr>
            </w:pPr>
            <w:r>
              <w:rPr>
                <w:rFonts w:ascii="Times New Roman" w:hAnsi="Times New Roman" w:cs="Times New Roman"/>
                <w:sz w:val="24"/>
                <w:szCs w:val="24"/>
              </w:rPr>
              <w:t>Развитие речи: «Зима»</w:t>
            </w:r>
            <w:r w:rsidRPr="00B76FD4">
              <w:rPr>
                <w:rFonts w:ascii="Times New Roman" w:hAnsi="Times New Roman" w:cs="Times New Roman"/>
                <w:sz w:val="24"/>
                <w:szCs w:val="24"/>
              </w:rPr>
              <w:t>. Викторина.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слогов. Знакомство с предложением.  Схема предложения.</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«Елка»</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4819" w:type="dxa"/>
          </w:tcPr>
          <w:p w:rsidR="009446B6" w:rsidRPr="00B76FD4" w:rsidRDefault="00731EE0" w:rsidP="009446B6">
            <w:pPr>
              <w:widowControl w:val="0"/>
              <w:rPr>
                <w:rFonts w:ascii="Times New Roman" w:hAnsi="Times New Roman" w:cs="Times New Roman"/>
                <w:sz w:val="24"/>
                <w:szCs w:val="24"/>
              </w:rPr>
            </w:pPr>
            <w:r>
              <w:rPr>
                <w:rFonts w:ascii="Times New Roman" w:hAnsi="Times New Roman" w:cs="Times New Roman"/>
                <w:sz w:val="24"/>
                <w:szCs w:val="24"/>
              </w:rPr>
              <w:t>Закрепление</w:t>
            </w:r>
            <w:r w:rsidR="009446B6" w:rsidRPr="00B76FD4">
              <w:rPr>
                <w:rFonts w:ascii="Times New Roman" w:hAnsi="Times New Roman" w:cs="Times New Roman"/>
                <w:sz w:val="24"/>
                <w:szCs w:val="24"/>
              </w:rPr>
              <w:t xml:space="preserve">. Чтение слогов и слов. Составление схемы предложения. </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«Время»</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4819" w:type="dxa"/>
          </w:tcPr>
          <w:p w:rsidR="009446B6" w:rsidRPr="00B76FD4" w:rsidRDefault="009446B6" w:rsidP="00731EE0">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Деление слов на слоги. Сколько в слове </w:t>
            </w:r>
            <w:r w:rsidRPr="00B76FD4">
              <w:rPr>
                <w:rFonts w:ascii="Times New Roman" w:hAnsi="Times New Roman" w:cs="Times New Roman"/>
                <w:sz w:val="24"/>
                <w:szCs w:val="24"/>
              </w:rPr>
              <w:lastRenderedPageBreak/>
              <w:t>гласных, столько и слогов.  Двухсложные слова.</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Развитие речи «Дом».</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819" w:type="dxa"/>
          </w:tcPr>
          <w:p w:rsidR="009446B6" w:rsidRPr="00B76FD4" w:rsidRDefault="009446B6" w:rsidP="00731EE0">
            <w:pPr>
              <w:widowControl w:val="0"/>
              <w:rPr>
                <w:rFonts w:ascii="Times New Roman" w:hAnsi="Times New Roman" w:cs="Times New Roman"/>
                <w:sz w:val="24"/>
                <w:szCs w:val="24"/>
              </w:rPr>
            </w:pPr>
            <w:r w:rsidRPr="00B76FD4">
              <w:rPr>
                <w:rFonts w:ascii="Times New Roman" w:hAnsi="Times New Roman" w:cs="Times New Roman"/>
                <w:sz w:val="24"/>
                <w:szCs w:val="24"/>
              </w:rPr>
              <w:t>Буква «Я». Чтение слогов, слов и предложений.</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Развитие речи «Еда. Хлеб»</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Деление слов на слоги. Слова из 3-х слогов. </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«Одежда. Обувь»</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24</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Ю. Чтение слогов и слов.</w:t>
            </w:r>
          </w:p>
          <w:p w:rsidR="009446B6" w:rsidRPr="00B76FD4" w:rsidRDefault="009446B6" w:rsidP="00731EE0">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Развитие речи «Гигиена. </w:t>
            </w:r>
            <w:r w:rsidR="00AA13ED">
              <w:rPr>
                <w:rFonts w:ascii="Times New Roman" w:hAnsi="Times New Roman" w:cs="Times New Roman"/>
                <w:sz w:val="24"/>
                <w:szCs w:val="24"/>
              </w:rPr>
              <w:t>С</w:t>
            </w:r>
            <w:r w:rsidR="00AA13ED" w:rsidRPr="00B76FD4">
              <w:rPr>
                <w:rFonts w:ascii="Times New Roman" w:hAnsi="Times New Roman" w:cs="Times New Roman"/>
                <w:sz w:val="24"/>
                <w:szCs w:val="24"/>
              </w:rPr>
              <w:t>амообслуживание</w:t>
            </w:r>
            <w:r w:rsidRPr="00B76FD4">
              <w:rPr>
                <w:rFonts w:ascii="Times New Roman" w:hAnsi="Times New Roman" w:cs="Times New Roman"/>
                <w:sz w:val="24"/>
                <w:szCs w:val="24"/>
              </w:rPr>
              <w:t>, помощь взрослым»</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Е. Чтение слогов, слов. Составление предложений.</w:t>
            </w:r>
            <w:r w:rsidRPr="00B76FD4">
              <w:rPr>
                <w:rFonts w:ascii="Times New Roman" w:hAnsi="Times New Roman" w:cs="Times New Roman"/>
                <w:sz w:val="24"/>
                <w:szCs w:val="24"/>
              </w:rPr>
              <w:br/>
              <w:t>Развитие речи «Спорт»</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26</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Ё. Чтение слогов, слов.</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Игра</w:t>
            </w:r>
            <w:r>
              <w:rPr>
                <w:rFonts w:ascii="Times New Roman" w:hAnsi="Times New Roman" w:cs="Times New Roman"/>
                <w:sz w:val="24"/>
                <w:szCs w:val="24"/>
              </w:rPr>
              <w:t xml:space="preserve"> </w:t>
            </w:r>
            <w:r w:rsidRPr="00B76FD4">
              <w:rPr>
                <w:rFonts w:ascii="Times New Roman" w:hAnsi="Times New Roman" w:cs="Times New Roman"/>
                <w:sz w:val="24"/>
                <w:szCs w:val="24"/>
              </w:rPr>
              <w:t>«Подскажи словечко».</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«Транспорт»</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Буква И. Чтение слогов, слов. Игра:</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«Предмет. Слово. Схема».</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рассказа «Как  дети играли в индейцев»</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28</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Закрепление. Игра «Кто больше».</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«Музыкальные инструменты».</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29</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Буква Г.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 xml:space="preserve">Игра «Слоги». </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«Рыбы»</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Буква К.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Игра «Звук-хлопок».</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«Обитатели морей».</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31</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Чтение слогов, составление и условная запись предложений. Игра «Слово-схема».</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«Норы. Гнезда».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32</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Буква Д.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Игра «Узнай, какой это звук».</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«Юбилей».</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B76FD4" w:rsidTr="00684D62">
        <w:trPr>
          <w:trHeight w:val="227"/>
        </w:trPr>
        <w:tc>
          <w:tcPr>
            <w:tcW w:w="567"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33</w:t>
            </w:r>
          </w:p>
        </w:tc>
        <w:tc>
          <w:tcPr>
            <w:tcW w:w="4819" w:type="dxa"/>
          </w:tcPr>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 xml:space="preserve">Буква Т.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B76FD4">
              <w:rPr>
                <w:rFonts w:ascii="Times New Roman" w:hAnsi="Times New Roman" w:cs="Times New Roman"/>
                <w:sz w:val="24"/>
                <w:szCs w:val="24"/>
              </w:rPr>
              <w:t>Игра «Загадки-отгадки».</w:t>
            </w:r>
          </w:p>
          <w:p w:rsidR="009446B6" w:rsidRPr="00B76FD4" w:rsidRDefault="009446B6" w:rsidP="009446B6">
            <w:pPr>
              <w:widowControl w:val="0"/>
              <w:rPr>
                <w:rFonts w:ascii="Times New Roman" w:hAnsi="Times New Roman" w:cs="Times New Roman"/>
                <w:sz w:val="24"/>
                <w:szCs w:val="24"/>
              </w:rPr>
            </w:pPr>
            <w:r w:rsidRPr="00B76FD4">
              <w:rPr>
                <w:rFonts w:ascii="Times New Roman" w:hAnsi="Times New Roman" w:cs="Times New Roman"/>
                <w:sz w:val="24"/>
                <w:szCs w:val="24"/>
              </w:rPr>
              <w:t>Развитие речи: чтение сказки «Кот на прогулке».</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34</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Буква В.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Игра «Определи место звука в слове».</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Развитие речи </w:t>
            </w:r>
            <w:r>
              <w:rPr>
                <w:rFonts w:ascii="Times New Roman" w:hAnsi="Times New Roman" w:cs="Times New Roman"/>
                <w:sz w:val="24"/>
                <w:szCs w:val="24"/>
              </w:rPr>
              <w:t>«Природные явления».</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35</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Ф. Чтение слогов и слов.</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«Русские воины».</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36</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Предложение, графические навыки.</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Составление предложений по картинкам.</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37</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Буква З.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Игра «Загадки и отгадки».</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Чтение рассказа «Что за зверь?»</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38</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С</w:t>
            </w:r>
            <w:r>
              <w:rPr>
                <w:rFonts w:ascii="Times New Roman" w:hAnsi="Times New Roman" w:cs="Times New Roman"/>
                <w:sz w:val="24"/>
                <w:szCs w:val="24"/>
              </w:rPr>
              <w:t>.</w:t>
            </w:r>
            <w:r w:rsidR="00731EE0">
              <w:rPr>
                <w:rFonts w:ascii="Times New Roman" w:hAnsi="Times New Roman" w:cs="Times New Roman"/>
                <w:sz w:val="24"/>
                <w:szCs w:val="24"/>
              </w:rPr>
              <w:t xml:space="preserve">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Чтение рассказа «В саду». </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39</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В мире книг. Чтение и отгадывание загадок. Чтение пословиц.</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«В библиотеке».</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Закрепление. Игровые упражнения «Напиши правильно». Составление схем предложений.</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«Времена года»</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41</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Б. Чтение слогов, слов, предложений. Развитие речи.</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Чтение рассказа «Ботинки»</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42</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Буква П.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Игра «Буквы рассыпались».</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Чтение сказки «Праздник».</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43</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Закрепление. </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Упражнение «Соедини правильно»</w:t>
            </w:r>
            <w:r>
              <w:rPr>
                <w:rFonts w:ascii="Times New Roman" w:hAnsi="Times New Roman" w:cs="Times New Roman"/>
                <w:sz w:val="24"/>
                <w:szCs w:val="24"/>
              </w:rPr>
              <w:t>.</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«Сказки»</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44</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Х</w:t>
            </w:r>
            <w:r w:rsidR="007B751F">
              <w:rPr>
                <w:rFonts w:ascii="Times New Roman" w:hAnsi="Times New Roman" w:cs="Times New Roman"/>
                <w:sz w:val="24"/>
                <w:szCs w:val="24"/>
              </w:rPr>
              <w:t xml:space="preserve">. Чтение слогов, слов. </w:t>
            </w:r>
            <w:r w:rsidRPr="00A95378">
              <w:rPr>
                <w:rFonts w:ascii="Times New Roman" w:hAnsi="Times New Roman" w:cs="Times New Roman"/>
                <w:sz w:val="24"/>
                <w:szCs w:val="24"/>
              </w:rPr>
              <w:t>Чтение сказки «Муха».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45</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Игра «Предмет, слово, схема».</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«Еда».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46</w:t>
            </w:r>
          </w:p>
        </w:tc>
        <w:tc>
          <w:tcPr>
            <w:tcW w:w="4819" w:type="dxa"/>
          </w:tcPr>
          <w:p w:rsidR="009446B6" w:rsidRPr="00A95378" w:rsidRDefault="009446B6" w:rsidP="007B751F">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Буква Ш.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Чтение рассказа «Шарик»</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rPr>
          <w:trHeight w:val="548"/>
        </w:trPr>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47</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Закрепление. Чтение слогов и слов. </w:t>
            </w:r>
          </w:p>
          <w:p w:rsidR="009446B6" w:rsidRPr="00A95378" w:rsidRDefault="007B751F" w:rsidP="007B751F">
            <w:pPr>
              <w:widowControl w:val="0"/>
              <w:rPr>
                <w:rFonts w:ascii="Times New Roman" w:hAnsi="Times New Roman" w:cs="Times New Roman"/>
                <w:sz w:val="24"/>
                <w:szCs w:val="24"/>
              </w:rPr>
            </w:pPr>
            <w:r>
              <w:rPr>
                <w:rFonts w:ascii="Times New Roman" w:hAnsi="Times New Roman" w:cs="Times New Roman"/>
                <w:sz w:val="24"/>
                <w:szCs w:val="24"/>
              </w:rPr>
              <w:t>Развитие речи «</w:t>
            </w:r>
            <w:r w:rsidR="009446B6" w:rsidRPr="00A95378">
              <w:rPr>
                <w:rFonts w:ascii="Times New Roman" w:hAnsi="Times New Roman" w:cs="Times New Roman"/>
                <w:sz w:val="24"/>
                <w:szCs w:val="24"/>
              </w:rPr>
              <w:t>Зима</w:t>
            </w:r>
            <w:r>
              <w:rPr>
                <w:rFonts w:ascii="Times New Roman" w:hAnsi="Times New Roman" w:cs="Times New Roman"/>
                <w:sz w:val="24"/>
                <w:szCs w:val="24"/>
              </w:rPr>
              <w:t>»,</w:t>
            </w:r>
            <w:r w:rsidR="009446B6" w:rsidRPr="00A95378">
              <w:rPr>
                <w:rFonts w:ascii="Times New Roman" w:hAnsi="Times New Roman" w:cs="Times New Roman"/>
                <w:sz w:val="24"/>
                <w:szCs w:val="24"/>
              </w:rPr>
              <w:t xml:space="preserve"> </w:t>
            </w:r>
            <w:r>
              <w:rPr>
                <w:rFonts w:ascii="Times New Roman" w:hAnsi="Times New Roman" w:cs="Times New Roman"/>
                <w:sz w:val="24"/>
                <w:szCs w:val="24"/>
              </w:rPr>
              <w:t>«</w:t>
            </w:r>
            <w:r w:rsidR="009446B6" w:rsidRPr="00A95378">
              <w:rPr>
                <w:rFonts w:ascii="Times New Roman" w:hAnsi="Times New Roman" w:cs="Times New Roman"/>
                <w:sz w:val="24"/>
                <w:szCs w:val="24"/>
              </w:rPr>
              <w:t>Новый год</w:t>
            </w:r>
            <w:r>
              <w:rPr>
                <w:rFonts w:ascii="Times New Roman" w:hAnsi="Times New Roman" w:cs="Times New Roman"/>
                <w:sz w:val="24"/>
                <w:szCs w:val="24"/>
              </w:rPr>
              <w:t>»</w:t>
            </w:r>
            <w:r w:rsidR="009446B6" w:rsidRPr="00A95378">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48</w:t>
            </w:r>
          </w:p>
        </w:tc>
        <w:tc>
          <w:tcPr>
            <w:tcW w:w="4819" w:type="dxa"/>
          </w:tcPr>
          <w:p w:rsidR="009446B6" w:rsidRPr="00A95378" w:rsidRDefault="009446B6" w:rsidP="009446B6">
            <w:pPr>
              <w:widowControl w:val="0"/>
              <w:rPr>
                <w:rFonts w:ascii="Times New Roman" w:hAnsi="Times New Roman" w:cs="Times New Roman"/>
                <w:sz w:val="24"/>
                <w:szCs w:val="24"/>
              </w:rPr>
            </w:pPr>
            <w:r>
              <w:rPr>
                <w:rFonts w:ascii="Times New Roman" w:hAnsi="Times New Roman" w:cs="Times New Roman"/>
                <w:sz w:val="24"/>
                <w:szCs w:val="24"/>
              </w:rPr>
              <w:t xml:space="preserve">Буква </w:t>
            </w:r>
            <w:r w:rsidRPr="00A95378">
              <w:rPr>
                <w:rFonts w:ascii="Times New Roman" w:hAnsi="Times New Roman" w:cs="Times New Roman"/>
                <w:sz w:val="24"/>
                <w:szCs w:val="24"/>
              </w:rPr>
              <w:t>Ч.</w:t>
            </w:r>
            <w:r>
              <w:rPr>
                <w:rFonts w:ascii="Times New Roman" w:hAnsi="Times New Roman" w:cs="Times New Roman"/>
                <w:sz w:val="24"/>
                <w:szCs w:val="24"/>
              </w:rPr>
              <w:t xml:space="preserve">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Игра «Подскажи словечко». Развитие речи «Профессии».</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49</w:t>
            </w:r>
          </w:p>
        </w:tc>
        <w:tc>
          <w:tcPr>
            <w:tcW w:w="4819" w:type="dxa"/>
          </w:tcPr>
          <w:p w:rsidR="009446B6" w:rsidRPr="00A95378" w:rsidRDefault="009446B6" w:rsidP="009446B6">
            <w:pPr>
              <w:widowControl w:val="0"/>
              <w:rPr>
                <w:rFonts w:ascii="Times New Roman" w:hAnsi="Times New Roman" w:cs="Times New Roman"/>
                <w:sz w:val="24"/>
                <w:szCs w:val="24"/>
              </w:rPr>
            </w:pPr>
            <w:r>
              <w:rPr>
                <w:rFonts w:ascii="Times New Roman" w:hAnsi="Times New Roman" w:cs="Times New Roman"/>
                <w:sz w:val="24"/>
                <w:szCs w:val="24"/>
              </w:rPr>
              <w:t xml:space="preserve">Буква </w:t>
            </w:r>
            <w:r w:rsidRPr="00A95378">
              <w:rPr>
                <w:rFonts w:ascii="Times New Roman" w:hAnsi="Times New Roman" w:cs="Times New Roman"/>
                <w:sz w:val="24"/>
                <w:szCs w:val="24"/>
              </w:rPr>
              <w:t xml:space="preserve">Щ. </w:t>
            </w:r>
            <w:r w:rsidR="00731EE0" w:rsidRPr="00B76FD4">
              <w:rPr>
                <w:rFonts w:ascii="Times New Roman" w:hAnsi="Times New Roman" w:cs="Times New Roman"/>
                <w:sz w:val="24"/>
                <w:szCs w:val="24"/>
              </w:rPr>
              <w:t>Чтение слогов</w:t>
            </w:r>
            <w:r w:rsidR="00731EE0">
              <w:rPr>
                <w:rFonts w:ascii="Times New Roman" w:hAnsi="Times New Roman" w:cs="Times New Roman"/>
                <w:sz w:val="24"/>
                <w:szCs w:val="24"/>
              </w:rPr>
              <w:t>, слов</w:t>
            </w:r>
            <w:r w:rsidR="00731EE0" w:rsidRPr="00B76FD4">
              <w:rPr>
                <w:rFonts w:ascii="Times New Roman" w:hAnsi="Times New Roman" w:cs="Times New Roman"/>
                <w:sz w:val="24"/>
                <w:szCs w:val="24"/>
              </w:rPr>
              <w:t>.</w:t>
            </w:r>
            <w:r w:rsidR="00731EE0">
              <w:rPr>
                <w:rFonts w:ascii="Times New Roman" w:hAnsi="Times New Roman" w:cs="Times New Roman"/>
                <w:sz w:val="24"/>
                <w:szCs w:val="24"/>
              </w:rPr>
              <w:t xml:space="preserve"> </w:t>
            </w:r>
            <w:r w:rsidRPr="00A95378">
              <w:rPr>
                <w:rFonts w:ascii="Times New Roman" w:hAnsi="Times New Roman" w:cs="Times New Roman"/>
                <w:sz w:val="24"/>
                <w:szCs w:val="24"/>
              </w:rPr>
              <w:t>Читаем отрывок из стихотворения.</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«Рынок»</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50</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Закрепление. Игровое упражнение «Загадки и отгадки».</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«Горы»</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51</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Ц. Чтение слогов, стихотворных текстов.</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«Земля»</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52</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Закрепление. Роль ударения в различении смысла слов.</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«Космос»</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53</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Й. Чтение потешки.</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«Солнечная система».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54</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Ь. Игра «Буква потерялась». Развитие речи «Человек».</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55</w:t>
            </w:r>
          </w:p>
        </w:tc>
        <w:tc>
          <w:tcPr>
            <w:tcW w:w="4819" w:type="dxa"/>
          </w:tcPr>
          <w:p w:rsidR="009446B6" w:rsidRPr="00A95378" w:rsidRDefault="009446B6" w:rsidP="007B751F">
            <w:pPr>
              <w:widowControl w:val="0"/>
              <w:rPr>
                <w:rFonts w:ascii="Times New Roman" w:hAnsi="Times New Roman" w:cs="Times New Roman"/>
                <w:sz w:val="24"/>
                <w:szCs w:val="24"/>
              </w:rPr>
            </w:pPr>
            <w:r w:rsidRPr="00A95378">
              <w:rPr>
                <w:rFonts w:ascii="Times New Roman" w:hAnsi="Times New Roman" w:cs="Times New Roman"/>
                <w:sz w:val="24"/>
                <w:szCs w:val="24"/>
              </w:rPr>
              <w:t xml:space="preserve">Схема предложения. Составь предложение из </w:t>
            </w:r>
            <w:r>
              <w:rPr>
                <w:rFonts w:ascii="Times New Roman" w:hAnsi="Times New Roman" w:cs="Times New Roman"/>
                <w:sz w:val="24"/>
                <w:szCs w:val="24"/>
              </w:rPr>
              <w:t>двух</w:t>
            </w:r>
            <w:r w:rsidRPr="00A95378">
              <w:rPr>
                <w:rFonts w:ascii="Times New Roman" w:hAnsi="Times New Roman" w:cs="Times New Roman"/>
                <w:sz w:val="24"/>
                <w:szCs w:val="24"/>
              </w:rPr>
              <w:t xml:space="preserve"> слов. </w:t>
            </w:r>
            <w:r w:rsidR="007B751F">
              <w:rPr>
                <w:rFonts w:ascii="Times New Roman" w:hAnsi="Times New Roman" w:cs="Times New Roman"/>
                <w:sz w:val="24"/>
                <w:szCs w:val="24"/>
              </w:rPr>
              <w:t>Развитие речи</w:t>
            </w:r>
            <w:r w:rsidRPr="00A95378">
              <w:rPr>
                <w:rFonts w:ascii="Times New Roman" w:hAnsi="Times New Roman" w:cs="Times New Roman"/>
                <w:sz w:val="24"/>
                <w:szCs w:val="24"/>
              </w:rPr>
              <w:t xml:space="preserve"> «Насекомые».</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56</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Буква Ъ. Птицы. Чтение рассказа К.</w:t>
            </w:r>
            <w:r>
              <w:rPr>
                <w:rFonts w:ascii="Times New Roman" w:hAnsi="Times New Roman" w:cs="Times New Roman"/>
                <w:sz w:val="24"/>
                <w:szCs w:val="24"/>
              </w:rPr>
              <w:t xml:space="preserve"> </w:t>
            </w:r>
            <w:r w:rsidRPr="00A95378">
              <w:rPr>
                <w:rFonts w:ascii="Times New Roman" w:hAnsi="Times New Roman" w:cs="Times New Roman"/>
                <w:sz w:val="24"/>
                <w:szCs w:val="24"/>
              </w:rPr>
              <w:t>Ушинского «Дятел»</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57</w:t>
            </w:r>
          </w:p>
        </w:tc>
        <w:tc>
          <w:tcPr>
            <w:tcW w:w="4819" w:type="dxa"/>
          </w:tcPr>
          <w:p w:rsidR="009446B6" w:rsidRPr="00A95378" w:rsidRDefault="009446B6" w:rsidP="007B751F">
            <w:pPr>
              <w:widowControl w:val="0"/>
              <w:rPr>
                <w:rFonts w:ascii="Times New Roman" w:hAnsi="Times New Roman" w:cs="Times New Roman"/>
                <w:sz w:val="24"/>
                <w:szCs w:val="24"/>
              </w:rPr>
            </w:pPr>
            <w:r w:rsidRPr="00A95378">
              <w:rPr>
                <w:rFonts w:ascii="Times New Roman" w:hAnsi="Times New Roman" w:cs="Times New Roman"/>
                <w:sz w:val="24"/>
                <w:szCs w:val="24"/>
              </w:rPr>
              <w:t>Закрепление. Разгадываем первые кроссворды. Развитие речи «Весна».</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58</w:t>
            </w:r>
          </w:p>
        </w:tc>
        <w:tc>
          <w:tcPr>
            <w:tcW w:w="4819" w:type="dxa"/>
          </w:tcPr>
          <w:p w:rsidR="009446B6" w:rsidRPr="00A95378" w:rsidRDefault="007B751F" w:rsidP="009446B6">
            <w:pPr>
              <w:widowControl w:val="0"/>
              <w:rPr>
                <w:rFonts w:ascii="Times New Roman" w:hAnsi="Times New Roman" w:cs="Times New Roman"/>
                <w:sz w:val="24"/>
                <w:szCs w:val="24"/>
              </w:rPr>
            </w:pPr>
            <w:r>
              <w:rPr>
                <w:rFonts w:ascii="Times New Roman" w:hAnsi="Times New Roman" w:cs="Times New Roman"/>
                <w:sz w:val="24"/>
                <w:szCs w:val="24"/>
              </w:rPr>
              <w:t>Закрепление</w:t>
            </w:r>
            <w:r w:rsidR="009446B6" w:rsidRPr="00A95378">
              <w:rPr>
                <w:rFonts w:ascii="Times New Roman" w:hAnsi="Times New Roman" w:cs="Times New Roman"/>
                <w:sz w:val="24"/>
                <w:szCs w:val="24"/>
              </w:rPr>
              <w:t>. Чтение слов, составление предложений по сюжетным картинкам.</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59</w:t>
            </w:r>
          </w:p>
        </w:tc>
        <w:tc>
          <w:tcPr>
            <w:tcW w:w="4819" w:type="dxa"/>
          </w:tcPr>
          <w:p w:rsidR="009446B6" w:rsidRPr="00A95378" w:rsidRDefault="009446B6" w:rsidP="007B751F">
            <w:pPr>
              <w:widowControl w:val="0"/>
              <w:rPr>
                <w:rFonts w:ascii="Times New Roman" w:hAnsi="Times New Roman" w:cs="Times New Roman"/>
                <w:sz w:val="24"/>
                <w:szCs w:val="24"/>
              </w:rPr>
            </w:pPr>
            <w:r w:rsidRPr="00A95378">
              <w:rPr>
                <w:rFonts w:ascii="Times New Roman" w:hAnsi="Times New Roman" w:cs="Times New Roman"/>
                <w:sz w:val="24"/>
                <w:szCs w:val="24"/>
              </w:rPr>
              <w:t>Закрепление. Алфавит.</w:t>
            </w:r>
            <w:r>
              <w:rPr>
                <w:rFonts w:ascii="Times New Roman" w:hAnsi="Times New Roman" w:cs="Times New Roman"/>
                <w:sz w:val="24"/>
                <w:szCs w:val="24"/>
              </w:rPr>
              <w:t xml:space="preserve"> </w:t>
            </w:r>
            <w:r w:rsidRPr="00A95378">
              <w:rPr>
                <w:rFonts w:ascii="Times New Roman" w:hAnsi="Times New Roman" w:cs="Times New Roman"/>
                <w:sz w:val="24"/>
                <w:szCs w:val="24"/>
              </w:rPr>
              <w:t>Игра «Назови правильно». Развитие речи «Цветы»</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60</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Повторение. Чтение загадки, рассказа Л.</w:t>
            </w:r>
            <w:r>
              <w:rPr>
                <w:rFonts w:ascii="Times New Roman" w:hAnsi="Times New Roman" w:cs="Times New Roman"/>
                <w:sz w:val="24"/>
                <w:szCs w:val="24"/>
              </w:rPr>
              <w:t xml:space="preserve"> </w:t>
            </w:r>
            <w:r w:rsidRPr="00A95378">
              <w:rPr>
                <w:rFonts w:ascii="Times New Roman" w:hAnsi="Times New Roman" w:cs="Times New Roman"/>
                <w:sz w:val="24"/>
                <w:szCs w:val="24"/>
              </w:rPr>
              <w:lastRenderedPageBreak/>
              <w:t>Толстого.</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Повторение. Чтение пословиц и рассказа о лете.</w:t>
            </w:r>
          </w:p>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Развитие речи «Насекомые»</w:t>
            </w:r>
            <w:r>
              <w:rPr>
                <w:rFonts w:ascii="Times New Roman" w:hAnsi="Times New Roman" w:cs="Times New Roman"/>
                <w:sz w:val="24"/>
                <w:szCs w:val="24"/>
              </w:rPr>
              <w:t>.</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9446B6" w:rsidRPr="00A95378" w:rsidTr="00684D62">
        <w:trPr>
          <w:trHeight w:val="481"/>
        </w:trPr>
        <w:tc>
          <w:tcPr>
            <w:tcW w:w="567" w:type="dxa"/>
          </w:tcPr>
          <w:p w:rsidR="009446B6" w:rsidRPr="00A95378"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62</w:t>
            </w:r>
          </w:p>
        </w:tc>
        <w:tc>
          <w:tcPr>
            <w:tcW w:w="4819" w:type="dxa"/>
          </w:tcPr>
          <w:p w:rsidR="009446B6" w:rsidRPr="00A95378" w:rsidRDefault="009446B6" w:rsidP="009446B6">
            <w:pPr>
              <w:widowControl w:val="0"/>
              <w:rPr>
                <w:rFonts w:ascii="Times New Roman" w:hAnsi="Times New Roman" w:cs="Times New Roman"/>
                <w:sz w:val="24"/>
                <w:szCs w:val="24"/>
              </w:rPr>
            </w:pPr>
            <w:r w:rsidRPr="00A95378">
              <w:rPr>
                <w:rFonts w:ascii="Times New Roman" w:hAnsi="Times New Roman" w:cs="Times New Roman"/>
                <w:sz w:val="24"/>
                <w:szCs w:val="24"/>
              </w:rPr>
              <w:t>Ребусы. Разгадывание ребусов. Развитие речи «Лето».</w:t>
            </w:r>
          </w:p>
        </w:tc>
        <w:tc>
          <w:tcPr>
            <w:tcW w:w="1134"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9446B6" w:rsidRPr="00B76FD4" w:rsidRDefault="009446B6" w:rsidP="009446B6">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63</w:t>
            </w:r>
          </w:p>
        </w:tc>
        <w:tc>
          <w:tcPr>
            <w:tcW w:w="4819" w:type="dxa"/>
          </w:tcPr>
          <w:p w:rsidR="00684D62" w:rsidRPr="00A95378" w:rsidRDefault="00684D62" w:rsidP="004C0CCE">
            <w:pPr>
              <w:widowControl w:val="0"/>
              <w:rPr>
                <w:rFonts w:ascii="Times New Roman" w:hAnsi="Times New Roman" w:cs="Times New Roman"/>
                <w:sz w:val="24"/>
                <w:szCs w:val="24"/>
              </w:rPr>
            </w:pPr>
            <w:r w:rsidRPr="00A95378">
              <w:rPr>
                <w:rFonts w:ascii="Times New Roman" w:hAnsi="Times New Roman" w:cs="Times New Roman"/>
                <w:sz w:val="24"/>
                <w:szCs w:val="24"/>
              </w:rPr>
              <w:t>Кроссворды. Разгадывание кроссвордов.</w:t>
            </w:r>
          </w:p>
        </w:tc>
        <w:tc>
          <w:tcPr>
            <w:tcW w:w="1134"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84D62" w:rsidRPr="00A95378" w:rsidRDefault="009446B6"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64</w:t>
            </w:r>
          </w:p>
        </w:tc>
        <w:tc>
          <w:tcPr>
            <w:tcW w:w="4819" w:type="dxa"/>
          </w:tcPr>
          <w:p w:rsidR="00684D62" w:rsidRPr="00A95378" w:rsidRDefault="00684D62" w:rsidP="004C0CCE">
            <w:pPr>
              <w:widowControl w:val="0"/>
              <w:rPr>
                <w:rFonts w:ascii="Times New Roman" w:hAnsi="Times New Roman" w:cs="Times New Roman"/>
                <w:sz w:val="24"/>
                <w:szCs w:val="24"/>
              </w:rPr>
            </w:pPr>
            <w:r w:rsidRPr="00A95378">
              <w:rPr>
                <w:rFonts w:ascii="Times New Roman" w:hAnsi="Times New Roman" w:cs="Times New Roman"/>
                <w:sz w:val="24"/>
                <w:szCs w:val="24"/>
              </w:rPr>
              <w:t>Логогрифы. Логогрифы в стихах.</w:t>
            </w:r>
          </w:p>
        </w:tc>
        <w:tc>
          <w:tcPr>
            <w:tcW w:w="1134"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65</w:t>
            </w:r>
          </w:p>
        </w:tc>
        <w:tc>
          <w:tcPr>
            <w:tcW w:w="4819" w:type="dxa"/>
          </w:tcPr>
          <w:p w:rsidR="00684D62" w:rsidRPr="00A95378" w:rsidRDefault="00684D62" w:rsidP="004C0CCE">
            <w:pPr>
              <w:widowControl w:val="0"/>
              <w:rPr>
                <w:rFonts w:ascii="Times New Roman" w:hAnsi="Times New Roman" w:cs="Times New Roman"/>
                <w:sz w:val="24"/>
                <w:szCs w:val="24"/>
              </w:rPr>
            </w:pPr>
            <w:r w:rsidRPr="00A95378">
              <w:rPr>
                <w:rFonts w:ascii="Times New Roman" w:hAnsi="Times New Roman" w:cs="Times New Roman"/>
                <w:sz w:val="24"/>
                <w:szCs w:val="24"/>
              </w:rPr>
              <w:t>Метаграммы. Метаграммы в стихах.</w:t>
            </w:r>
          </w:p>
        </w:tc>
        <w:tc>
          <w:tcPr>
            <w:tcW w:w="1134"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84D62" w:rsidRPr="00A95378" w:rsidRDefault="00555D04"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66</w:t>
            </w:r>
          </w:p>
        </w:tc>
        <w:tc>
          <w:tcPr>
            <w:tcW w:w="4819" w:type="dxa"/>
          </w:tcPr>
          <w:p w:rsidR="00684D62" w:rsidRPr="00A95378" w:rsidRDefault="00684D62" w:rsidP="004C0CCE">
            <w:pPr>
              <w:widowControl w:val="0"/>
              <w:rPr>
                <w:rFonts w:ascii="Times New Roman" w:hAnsi="Times New Roman" w:cs="Times New Roman"/>
                <w:sz w:val="24"/>
                <w:szCs w:val="24"/>
              </w:rPr>
            </w:pPr>
            <w:r w:rsidRPr="00A95378">
              <w:rPr>
                <w:rFonts w:ascii="Times New Roman" w:hAnsi="Times New Roman" w:cs="Times New Roman"/>
                <w:sz w:val="24"/>
                <w:szCs w:val="24"/>
              </w:rPr>
              <w:t>Грамматическая арифметика</w:t>
            </w:r>
            <w:r>
              <w:rPr>
                <w:rFonts w:ascii="Times New Roman" w:hAnsi="Times New Roman" w:cs="Times New Roman"/>
                <w:sz w:val="24"/>
                <w:szCs w:val="24"/>
              </w:rPr>
              <w:t>.</w:t>
            </w:r>
          </w:p>
        </w:tc>
        <w:tc>
          <w:tcPr>
            <w:tcW w:w="1134"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84D62" w:rsidRPr="00A95378" w:rsidRDefault="00684D62" w:rsidP="004C0CCE">
            <w:pPr>
              <w:widowControl w:val="0"/>
              <w:jc w:val="center"/>
              <w:rPr>
                <w:rFonts w:ascii="Times New Roman" w:hAnsi="Times New Roman" w:cs="Times New Roman"/>
                <w:sz w:val="24"/>
                <w:szCs w:val="24"/>
              </w:rPr>
            </w:pPr>
            <w:r w:rsidRPr="00A95378">
              <w:rPr>
                <w:rFonts w:ascii="Times New Roman" w:hAnsi="Times New Roman" w:cs="Times New Roman"/>
                <w:sz w:val="24"/>
                <w:szCs w:val="24"/>
              </w:rPr>
              <w:t>2</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67</w:t>
            </w:r>
          </w:p>
        </w:tc>
        <w:tc>
          <w:tcPr>
            <w:tcW w:w="4819" w:type="dxa"/>
          </w:tcPr>
          <w:p w:rsidR="00684D62" w:rsidRPr="00A95378" w:rsidRDefault="00684D62" w:rsidP="004C0CCE">
            <w:pPr>
              <w:widowControl w:val="0"/>
              <w:rPr>
                <w:rFonts w:ascii="Times New Roman" w:hAnsi="Times New Roman" w:cs="Times New Roman"/>
                <w:sz w:val="24"/>
                <w:szCs w:val="24"/>
              </w:rPr>
            </w:pPr>
            <w:r>
              <w:rPr>
                <w:rFonts w:ascii="Times New Roman" w:hAnsi="Times New Roman" w:cs="Times New Roman"/>
                <w:sz w:val="24"/>
                <w:szCs w:val="24"/>
              </w:rPr>
              <w:t>Разгадывание ребусов, кроссвордов.</w:t>
            </w:r>
          </w:p>
        </w:tc>
        <w:tc>
          <w:tcPr>
            <w:tcW w:w="1134"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684D62" w:rsidRPr="00A95378" w:rsidTr="00684D62">
        <w:tc>
          <w:tcPr>
            <w:tcW w:w="567"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68</w:t>
            </w:r>
          </w:p>
        </w:tc>
        <w:tc>
          <w:tcPr>
            <w:tcW w:w="4819" w:type="dxa"/>
          </w:tcPr>
          <w:p w:rsidR="00684D62" w:rsidRPr="00A95378" w:rsidRDefault="00684D62" w:rsidP="004C0CCE">
            <w:pPr>
              <w:widowControl w:val="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134"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684D62" w:rsidRPr="00A95378" w:rsidRDefault="00684D62" w:rsidP="004C0CC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684D62" w:rsidRPr="00A95378" w:rsidTr="00684D62">
        <w:tc>
          <w:tcPr>
            <w:tcW w:w="5386" w:type="dxa"/>
            <w:gridSpan w:val="2"/>
          </w:tcPr>
          <w:p w:rsidR="00684D62" w:rsidRPr="00563846" w:rsidRDefault="007A5A7E" w:rsidP="004C0CCE">
            <w:pPr>
              <w:widowControl w:val="0"/>
              <w:jc w:val="right"/>
              <w:rPr>
                <w:rFonts w:ascii="Times New Roman" w:hAnsi="Times New Roman" w:cs="Times New Roman"/>
                <w:b/>
                <w:sz w:val="24"/>
                <w:szCs w:val="24"/>
              </w:rPr>
            </w:pPr>
            <w:r>
              <w:rPr>
                <w:rFonts w:ascii="Times New Roman" w:hAnsi="Times New Roman" w:cs="Times New Roman"/>
                <w:b/>
                <w:sz w:val="24"/>
                <w:szCs w:val="24"/>
              </w:rPr>
              <w:t>Ито</w:t>
            </w:r>
            <w:r w:rsidR="00684D62" w:rsidRPr="00563846">
              <w:rPr>
                <w:rFonts w:ascii="Times New Roman" w:hAnsi="Times New Roman" w:cs="Times New Roman"/>
                <w:b/>
                <w:sz w:val="24"/>
                <w:szCs w:val="24"/>
              </w:rPr>
              <w:t>го:</w:t>
            </w:r>
          </w:p>
        </w:tc>
        <w:tc>
          <w:tcPr>
            <w:tcW w:w="1134" w:type="dxa"/>
          </w:tcPr>
          <w:p w:rsidR="00684D62" w:rsidRPr="00563846" w:rsidRDefault="009446B6" w:rsidP="004C0CCE">
            <w:pPr>
              <w:widowControl w:val="0"/>
              <w:jc w:val="center"/>
              <w:rPr>
                <w:rFonts w:ascii="Times New Roman" w:hAnsi="Times New Roman" w:cs="Times New Roman"/>
                <w:b/>
                <w:sz w:val="24"/>
                <w:szCs w:val="24"/>
              </w:rPr>
            </w:pPr>
            <w:r>
              <w:rPr>
                <w:rFonts w:ascii="Times New Roman" w:hAnsi="Times New Roman" w:cs="Times New Roman"/>
                <w:b/>
                <w:sz w:val="24"/>
                <w:szCs w:val="24"/>
              </w:rPr>
              <w:t>31</w:t>
            </w:r>
          </w:p>
        </w:tc>
        <w:tc>
          <w:tcPr>
            <w:tcW w:w="1418" w:type="dxa"/>
          </w:tcPr>
          <w:p w:rsidR="00684D62" w:rsidRPr="00563846" w:rsidRDefault="00555D04" w:rsidP="004C0CCE">
            <w:pPr>
              <w:widowControl w:val="0"/>
              <w:jc w:val="center"/>
              <w:rPr>
                <w:rFonts w:ascii="Times New Roman" w:hAnsi="Times New Roman" w:cs="Times New Roman"/>
                <w:b/>
                <w:sz w:val="24"/>
                <w:szCs w:val="24"/>
              </w:rPr>
            </w:pPr>
            <w:r>
              <w:rPr>
                <w:rFonts w:ascii="Times New Roman" w:hAnsi="Times New Roman" w:cs="Times New Roman"/>
                <w:b/>
                <w:sz w:val="24"/>
                <w:szCs w:val="24"/>
              </w:rPr>
              <w:t>41</w:t>
            </w:r>
          </w:p>
        </w:tc>
        <w:tc>
          <w:tcPr>
            <w:tcW w:w="992" w:type="dxa"/>
          </w:tcPr>
          <w:p w:rsidR="00684D62" w:rsidRPr="00563846" w:rsidRDefault="00684D62" w:rsidP="004C0CCE">
            <w:pPr>
              <w:widowControl w:val="0"/>
              <w:jc w:val="center"/>
              <w:rPr>
                <w:rFonts w:ascii="Times New Roman" w:hAnsi="Times New Roman" w:cs="Times New Roman"/>
                <w:b/>
                <w:sz w:val="24"/>
                <w:szCs w:val="24"/>
              </w:rPr>
            </w:pPr>
            <w:r>
              <w:rPr>
                <w:rFonts w:ascii="Times New Roman" w:hAnsi="Times New Roman" w:cs="Times New Roman"/>
                <w:b/>
                <w:sz w:val="24"/>
                <w:szCs w:val="24"/>
              </w:rPr>
              <w:t>72</w:t>
            </w:r>
          </w:p>
        </w:tc>
      </w:tr>
    </w:tbl>
    <w:p w:rsidR="00844E9C" w:rsidRDefault="00844E9C" w:rsidP="007A5A7E">
      <w:pPr>
        <w:spacing w:line="240" w:lineRule="auto"/>
        <w:rPr>
          <w:rFonts w:ascii="Times New Roman" w:eastAsia="Times New Roman" w:hAnsi="Times New Roman" w:cs="Times New Roman"/>
          <w:sz w:val="24"/>
          <w:szCs w:val="24"/>
        </w:rPr>
      </w:pPr>
    </w:p>
    <w:p w:rsidR="00844E9C" w:rsidRDefault="00F00329" w:rsidP="007A5A7E">
      <w:pPr>
        <w:widowControl w:val="0"/>
        <w:spacing w:line="240" w:lineRule="auto"/>
        <w:jc w:val="center"/>
        <w:rPr>
          <w:rFonts w:ascii="Times New Roman" w:eastAsia="Times New Roman" w:hAnsi="Times New Roman" w:cs="Times New Roman"/>
          <w:b/>
          <w:bCs/>
          <w:color w:val="000000"/>
          <w:sz w:val="24"/>
          <w:szCs w:val="24"/>
        </w:rPr>
      </w:pPr>
      <w:bookmarkStart w:id="8" w:name="_page_50_0"/>
      <w:bookmarkEnd w:id="6"/>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азде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 2. «</w:t>
      </w:r>
      <w:r w:rsidR="00684D62">
        <w:rPr>
          <w:rFonts w:ascii="Times New Roman" w:eastAsia="Times New Roman" w:hAnsi="Times New Roman" w:cs="Times New Roman"/>
          <w:b/>
          <w:bCs/>
          <w:color w:val="000000"/>
          <w:sz w:val="24"/>
          <w:szCs w:val="24"/>
        </w:rPr>
        <w:t>Математика</w:t>
      </w:r>
      <w:r w:rsidR="00802651">
        <w:rPr>
          <w:rFonts w:ascii="Times New Roman" w:eastAsia="Times New Roman" w:hAnsi="Times New Roman" w:cs="Times New Roman"/>
          <w:b/>
          <w:bCs/>
          <w:color w:val="000000"/>
          <w:sz w:val="24"/>
          <w:szCs w:val="24"/>
        </w:rPr>
        <w:t>».</w:t>
      </w:r>
    </w:p>
    <w:p w:rsidR="007A5A7E" w:rsidRDefault="007A5A7E" w:rsidP="007A5A7E">
      <w:pPr>
        <w:widowControl w:val="0"/>
        <w:spacing w:line="240" w:lineRule="auto"/>
        <w:jc w:val="center"/>
        <w:rPr>
          <w:rFonts w:ascii="Times New Roman" w:eastAsia="Times New Roman" w:hAnsi="Times New Roman" w:cs="Times New Roman"/>
          <w:b/>
          <w:bCs/>
          <w:color w:val="000000"/>
          <w:sz w:val="24"/>
          <w:szCs w:val="24"/>
        </w:rPr>
      </w:pPr>
    </w:p>
    <w:tbl>
      <w:tblPr>
        <w:tblStyle w:val="a7"/>
        <w:tblW w:w="8930" w:type="dxa"/>
        <w:tblInd w:w="392" w:type="dxa"/>
        <w:tblLayout w:type="fixed"/>
        <w:tblLook w:val="04A0" w:firstRow="1" w:lastRow="0" w:firstColumn="1" w:lastColumn="0" w:noHBand="0" w:noVBand="1"/>
      </w:tblPr>
      <w:tblGrid>
        <w:gridCol w:w="567"/>
        <w:gridCol w:w="4819"/>
        <w:gridCol w:w="1134"/>
        <w:gridCol w:w="1418"/>
        <w:gridCol w:w="992"/>
      </w:tblGrid>
      <w:tr w:rsidR="007A5A7E" w:rsidRPr="00F447CE" w:rsidTr="00E11A46">
        <w:trPr>
          <w:trHeight w:val="227"/>
        </w:trPr>
        <w:tc>
          <w:tcPr>
            <w:tcW w:w="567" w:type="dxa"/>
            <w:vMerge w:val="restart"/>
          </w:tcPr>
          <w:p w:rsidR="007A5A7E" w:rsidRPr="00F447CE" w:rsidRDefault="007A5A7E" w:rsidP="00E11A46">
            <w:pPr>
              <w:widowControl w:val="0"/>
              <w:jc w:val="center"/>
              <w:rPr>
                <w:rFonts w:ascii="Times New Roman" w:hAnsi="Times New Roman" w:cs="Times New Roman"/>
                <w:b/>
                <w:sz w:val="24"/>
                <w:szCs w:val="24"/>
              </w:rPr>
            </w:pPr>
            <w:r>
              <w:rPr>
                <w:rFonts w:ascii="Times New Roman" w:hAnsi="Times New Roman" w:cs="Times New Roman"/>
                <w:b/>
                <w:sz w:val="24"/>
                <w:szCs w:val="24"/>
              </w:rPr>
              <w:t>№ п/п</w:t>
            </w:r>
          </w:p>
        </w:tc>
        <w:tc>
          <w:tcPr>
            <w:tcW w:w="4819" w:type="dxa"/>
            <w:vMerge w:val="restart"/>
          </w:tcPr>
          <w:p w:rsidR="007A5A7E" w:rsidRPr="00F447CE" w:rsidRDefault="007A5A7E" w:rsidP="00E11A46">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Название тем</w:t>
            </w:r>
            <w:r>
              <w:rPr>
                <w:rFonts w:ascii="Times New Roman" w:hAnsi="Times New Roman" w:cs="Times New Roman"/>
                <w:b/>
                <w:sz w:val="24"/>
                <w:szCs w:val="24"/>
              </w:rPr>
              <w:t>ы</w:t>
            </w:r>
          </w:p>
        </w:tc>
        <w:tc>
          <w:tcPr>
            <w:tcW w:w="3544" w:type="dxa"/>
            <w:gridSpan w:val="3"/>
          </w:tcPr>
          <w:p w:rsidR="007A5A7E" w:rsidRPr="00F447CE" w:rsidRDefault="007A5A7E" w:rsidP="00E11A46">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Количество часов</w:t>
            </w:r>
          </w:p>
        </w:tc>
      </w:tr>
      <w:tr w:rsidR="007A5A7E" w:rsidRPr="00F447CE" w:rsidTr="00E11A46">
        <w:trPr>
          <w:trHeight w:val="227"/>
        </w:trPr>
        <w:tc>
          <w:tcPr>
            <w:tcW w:w="567" w:type="dxa"/>
            <w:vMerge/>
          </w:tcPr>
          <w:p w:rsidR="007A5A7E" w:rsidRPr="00F447CE" w:rsidRDefault="007A5A7E" w:rsidP="00E11A46">
            <w:pPr>
              <w:widowControl w:val="0"/>
              <w:jc w:val="center"/>
              <w:rPr>
                <w:rFonts w:ascii="Times New Roman" w:hAnsi="Times New Roman" w:cs="Times New Roman"/>
                <w:b/>
                <w:sz w:val="24"/>
                <w:szCs w:val="24"/>
              </w:rPr>
            </w:pPr>
          </w:p>
        </w:tc>
        <w:tc>
          <w:tcPr>
            <w:tcW w:w="4819" w:type="dxa"/>
            <w:vMerge/>
          </w:tcPr>
          <w:p w:rsidR="007A5A7E" w:rsidRPr="00F447CE" w:rsidRDefault="007A5A7E" w:rsidP="00E11A46">
            <w:pPr>
              <w:widowControl w:val="0"/>
              <w:jc w:val="center"/>
              <w:rPr>
                <w:rFonts w:ascii="Times New Roman" w:hAnsi="Times New Roman" w:cs="Times New Roman"/>
                <w:b/>
                <w:sz w:val="24"/>
                <w:szCs w:val="24"/>
              </w:rPr>
            </w:pPr>
          </w:p>
        </w:tc>
        <w:tc>
          <w:tcPr>
            <w:tcW w:w="1134" w:type="dxa"/>
          </w:tcPr>
          <w:p w:rsidR="007A5A7E" w:rsidRPr="00F447CE" w:rsidRDefault="007A5A7E" w:rsidP="00E11A46">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Теория</w:t>
            </w:r>
          </w:p>
        </w:tc>
        <w:tc>
          <w:tcPr>
            <w:tcW w:w="1418" w:type="dxa"/>
          </w:tcPr>
          <w:p w:rsidR="007A5A7E" w:rsidRPr="00F447CE" w:rsidRDefault="007A5A7E" w:rsidP="00E11A46">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Практика</w:t>
            </w:r>
          </w:p>
        </w:tc>
        <w:tc>
          <w:tcPr>
            <w:tcW w:w="992" w:type="dxa"/>
          </w:tcPr>
          <w:p w:rsidR="007A5A7E" w:rsidRPr="00F447CE" w:rsidRDefault="007A5A7E" w:rsidP="00E11A46">
            <w:pPr>
              <w:widowControl w:val="0"/>
              <w:jc w:val="center"/>
              <w:rPr>
                <w:rFonts w:ascii="Times New Roman" w:hAnsi="Times New Roman" w:cs="Times New Roman"/>
                <w:b/>
                <w:sz w:val="24"/>
                <w:szCs w:val="24"/>
              </w:rPr>
            </w:pPr>
            <w:r w:rsidRPr="00F447CE">
              <w:rPr>
                <w:rFonts w:ascii="Times New Roman" w:hAnsi="Times New Roman" w:cs="Times New Roman"/>
                <w:b/>
                <w:sz w:val="24"/>
                <w:szCs w:val="24"/>
              </w:rPr>
              <w:t>Всего</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w:t>
            </w:r>
          </w:p>
        </w:tc>
        <w:tc>
          <w:tcPr>
            <w:tcW w:w="4819" w:type="dxa"/>
          </w:tcPr>
          <w:p w:rsidR="007A5A7E" w:rsidRPr="008C5D4C" w:rsidRDefault="007A5A7E" w:rsidP="007A5A7E">
            <w:pPr>
              <w:pStyle w:val="TableContents"/>
              <w:suppressLineNumbers w:val="0"/>
              <w:suppressAutoHyphens w:val="0"/>
              <w:rPr>
                <w:kern w:val="0"/>
              </w:rPr>
            </w:pPr>
            <w:r w:rsidRPr="008C5D4C">
              <w:rPr>
                <w:kern w:val="0"/>
              </w:rPr>
              <w:t>Вводное занятие.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Standard"/>
              <w:suppressAutoHyphens w:val="0"/>
              <w:jc w:val="center"/>
              <w:rPr>
                <w:kern w:val="0"/>
              </w:rPr>
            </w:pPr>
            <w:r>
              <w:rPr>
                <w:kern w:val="0"/>
              </w:rPr>
              <w:t>2</w:t>
            </w:r>
          </w:p>
        </w:tc>
        <w:tc>
          <w:tcPr>
            <w:tcW w:w="4819" w:type="dxa"/>
          </w:tcPr>
          <w:p w:rsidR="007A5A7E" w:rsidRPr="008C5D4C" w:rsidRDefault="007A5A7E" w:rsidP="007A5A7E">
            <w:pPr>
              <w:pStyle w:val="TableContents"/>
              <w:suppressLineNumbers w:val="0"/>
              <w:suppressAutoHyphens w:val="0"/>
              <w:rPr>
                <w:kern w:val="0"/>
              </w:rPr>
            </w:pPr>
            <w:r w:rsidRPr="008C5D4C">
              <w:rPr>
                <w:kern w:val="0"/>
              </w:rPr>
              <w:t>Свойства предметов. Объединение предметов в группы по общему свойству.</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3</w:t>
            </w:r>
          </w:p>
        </w:tc>
        <w:tc>
          <w:tcPr>
            <w:tcW w:w="4819" w:type="dxa"/>
          </w:tcPr>
          <w:p w:rsidR="007A5A7E" w:rsidRPr="008C5D4C" w:rsidRDefault="007A5A7E" w:rsidP="007A5A7E">
            <w:pPr>
              <w:pStyle w:val="TableContents"/>
              <w:suppressLineNumbers w:val="0"/>
              <w:suppressAutoHyphens w:val="0"/>
              <w:rPr>
                <w:kern w:val="0"/>
              </w:rPr>
            </w:pPr>
            <w:r w:rsidRPr="008C5D4C">
              <w:rPr>
                <w:kern w:val="0"/>
              </w:rPr>
              <w:t>Закрепление представления детей о свойствах</w:t>
            </w:r>
            <w:r>
              <w:rPr>
                <w:kern w:val="0"/>
              </w:rPr>
              <w:t xml:space="preserve"> </w:t>
            </w:r>
            <w:r w:rsidRPr="008C5D4C">
              <w:rPr>
                <w:kern w:val="0"/>
              </w:rPr>
              <w:t>предметов (цвет, форма,</w:t>
            </w:r>
            <w:r>
              <w:rPr>
                <w:kern w:val="0"/>
              </w:rPr>
              <w:t xml:space="preserve"> </w:t>
            </w:r>
            <w:r w:rsidRPr="008C5D4C">
              <w:rPr>
                <w:kern w:val="0"/>
              </w:rPr>
              <w:t>размер, материал, назначение).</w:t>
            </w:r>
            <w:r>
              <w:rPr>
                <w:kern w:val="0"/>
              </w:rPr>
              <w:t xml:space="preserve"> </w:t>
            </w:r>
            <w:r w:rsidRPr="008C5D4C">
              <w:rPr>
                <w:kern w:val="0"/>
              </w:rPr>
              <w:t>Уточнение представлений о формах геометрических фигур.</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4</w:t>
            </w:r>
          </w:p>
        </w:tc>
        <w:tc>
          <w:tcPr>
            <w:tcW w:w="4819" w:type="dxa"/>
          </w:tcPr>
          <w:p w:rsidR="007A5A7E" w:rsidRPr="008C5D4C" w:rsidRDefault="007A5A7E" w:rsidP="007A5A7E">
            <w:pPr>
              <w:pStyle w:val="TableContents"/>
              <w:suppressLineNumbers w:val="0"/>
              <w:suppressAutoHyphens w:val="0"/>
              <w:rPr>
                <w:kern w:val="0"/>
              </w:rPr>
            </w:pPr>
            <w:r w:rsidRPr="008C5D4C">
              <w:rPr>
                <w:kern w:val="0"/>
              </w:rPr>
              <w:t>Свойства предметов. (закрепление). Сходство и различие между предметами.</w:t>
            </w:r>
            <w:r>
              <w:rPr>
                <w:kern w:val="0"/>
              </w:rPr>
              <w:t xml:space="preserve"> </w:t>
            </w:r>
            <w:r w:rsidRPr="008C5D4C">
              <w:rPr>
                <w:kern w:val="0"/>
              </w:rPr>
              <w:t>Объединение предметов в группы по сходным признакам.</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5</w:t>
            </w:r>
          </w:p>
        </w:tc>
        <w:tc>
          <w:tcPr>
            <w:tcW w:w="4819" w:type="dxa"/>
          </w:tcPr>
          <w:p w:rsidR="007A5A7E" w:rsidRPr="008C5D4C" w:rsidRDefault="007A5A7E" w:rsidP="00AA683B">
            <w:pPr>
              <w:pStyle w:val="TableContents"/>
              <w:suppressLineNumbers w:val="0"/>
              <w:suppressAutoHyphens w:val="0"/>
              <w:rPr>
                <w:kern w:val="0"/>
              </w:rPr>
            </w:pPr>
            <w:r w:rsidRPr="008C5D4C">
              <w:rPr>
                <w:kern w:val="0"/>
              </w:rPr>
              <w:t>Закрепление знаний о свойствах, умение находить признаки их сходства и различия, объединение предметов в группы по общему</w:t>
            </w:r>
            <w:r w:rsidR="00AA683B">
              <w:rPr>
                <w:kern w:val="0"/>
              </w:rPr>
              <w:t xml:space="preserve"> </w:t>
            </w:r>
            <w:r w:rsidRPr="008C5D4C">
              <w:rPr>
                <w:kern w:val="0"/>
              </w:rPr>
              <w:t>признаку.</w:t>
            </w:r>
            <w:r>
              <w:rPr>
                <w:kern w:val="0"/>
              </w:rPr>
              <w:t xml:space="preserve"> </w:t>
            </w:r>
            <w:r w:rsidRPr="008C5D4C">
              <w:rPr>
                <w:kern w:val="0"/>
              </w:rPr>
              <w:t>Знакомство с понятиями Таблица, строки, столбцы таблицы.</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6</w:t>
            </w:r>
          </w:p>
        </w:tc>
        <w:tc>
          <w:tcPr>
            <w:tcW w:w="4819" w:type="dxa"/>
          </w:tcPr>
          <w:p w:rsidR="007A5A7E" w:rsidRPr="008C5D4C" w:rsidRDefault="007A5A7E" w:rsidP="00AA683B">
            <w:pPr>
              <w:pStyle w:val="TableContents"/>
              <w:suppressLineNumbers w:val="0"/>
              <w:suppressAutoHyphens w:val="0"/>
              <w:rPr>
                <w:kern w:val="0"/>
              </w:rPr>
            </w:pPr>
            <w:r w:rsidRPr="008C5D4C">
              <w:rPr>
                <w:kern w:val="0"/>
              </w:rPr>
              <w:t>Закрепление. Различные свойства предметов.</w:t>
            </w:r>
            <w:r w:rsidR="00AA683B">
              <w:rPr>
                <w:kern w:val="0"/>
              </w:rPr>
              <w:t xml:space="preserve"> </w:t>
            </w:r>
            <w:r w:rsidRPr="008C5D4C">
              <w:rPr>
                <w:kern w:val="0"/>
              </w:rPr>
              <w:t>(Сравнение предметов по размеру и установление порядка уменьшения и увеличения размера).</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7</w:t>
            </w:r>
          </w:p>
        </w:tc>
        <w:tc>
          <w:tcPr>
            <w:tcW w:w="4819" w:type="dxa"/>
          </w:tcPr>
          <w:p w:rsidR="007A5A7E" w:rsidRPr="008C5D4C" w:rsidRDefault="007A5A7E" w:rsidP="007A5A7E">
            <w:pPr>
              <w:pStyle w:val="TableContents"/>
              <w:suppressLineNumbers w:val="0"/>
              <w:suppressAutoHyphens w:val="0"/>
              <w:rPr>
                <w:kern w:val="0"/>
              </w:rPr>
            </w:pPr>
            <w:r w:rsidRPr="008C5D4C">
              <w:rPr>
                <w:kern w:val="0"/>
              </w:rPr>
              <w:t>Сравнение групп предметов путем составления пар.</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8</w:t>
            </w:r>
          </w:p>
        </w:tc>
        <w:tc>
          <w:tcPr>
            <w:tcW w:w="4819" w:type="dxa"/>
          </w:tcPr>
          <w:p w:rsidR="007A5A7E" w:rsidRPr="008C5D4C" w:rsidRDefault="007A5A7E" w:rsidP="007A5A7E">
            <w:pPr>
              <w:pStyle w:val="TableContents"/>
              <w:suppressLineNumbers w:val="0"/>
              <w:suppressAutoHyphens w:val="0"/>
              <w:rPr>
                <w:kern w:val="0"/>
              </w:rPr>
            </w:pPr>
            <w:r w:rsidRPr="008C5D4C">
              <w:rPr>
                <w:kern w:val="0"/>
              </w:rPr>
              <w:t>Сравнение групп предметов. «Равенство»</w:t>
            </w:r>
            <w:r>
              <w:rPr>
                <w:kern w:val="0"/>
              </w:rPr>
              <w:t xml:space="preserve"> </w:t>
            </w:r>
            <w:r w:rsidRPr="008C5D4C">
              <w:rPr>
                <w:kern w:val="0"/>
              </w:rPr>
              <w:t>-</w:t>
            </w:r>
          </w:p>
          <w:p w:rsidR="007A5A7E" w:rsidRPr="005A44C3" w:rsidRDefault="007A5A7E" w:rsidP="007A5A7E">
            <w:pPr>
              <w:pStyle w:val="TableContents"/>
              <w:suppressLineNumbers w:val="0"/>
              <w:suppressAutoHyphens w:val="0"/>
              <w:rPr>
                <w:kern w:val="0"/>
              </w:rPr>
            </w:pPr>
            <w:r w:rsidRPr="008C5D4C">
              <w:rPr>
                <w:kern w:val="0"/>
              </w:rPr>
              <w:t xml:space="preserve">«неравенство». Знаки </w:t>
            </w:r>
            <w:r>
              <w:rPr>
                <w:kern w:val="0"/>
              </w:rPr>
              <w:t>«=», «</w:t>
            </w:r>
            <w:r>
              <w:rPr>
                <w:rFonts w:cs="Times New Roman"/>
                <w:kern w:val="0"/>
              </w:rPr>
              <w:t>≠</w:t>
            </w:r>
            <w:r>
              <w:rPr>
                <w:kern w:val="0"/>
              </w:rPr>
              <w:t>»</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9</w:t>
            </w:r>
          </w:p>
        </w:tc>
        <w:tc>
          <w:tcPr>
            <w:tcW w:w="4819" w:type="dxa"/>
          </w:tcPr>
          <w:p w:rsidR="007A5A7E" w:rsidRPr="008C5D4C" w:rsidRDefault="007A5A7E" w:rsidP="007A5A7E">
            <w:pPr>
              <w:pStyle w:val="TableContents"/>
              <w:suppressLineNumbers w:val="0"/>
              <w:suppressAutoHyphens w:val="0"/>
              <w:rPr>
                <w:kern w:val="0"/>
              </w:rPr>
            </w:pPr>
            <w:r w:rsidRPr="008C5D4C">
              <w:rPr>
                <w:kern w:val="0"/>
              </w:rPr>
              <w:t>Закрепление знания свойств предметов, умения ориентироваться в таблице.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10</w:t>
            </w:r>
          </w:p>
        </w:tc>
        <w:tc>
          <w:tcPr>
            <w:tcW w:w="4819" w:type="dxa"/>
          </w:tcPr>
          <w:p w:rsidR="007A5A7E" w:rsidRPr="008C5D4C" w:rsidRDefault="007A5A7E" w:rsidP="007A5A7E">
            <w:pPr>
              <w:pStyle w:val="TableContents"/>
              <w:suppressLineNumbers w:val="0"/>
              <w:suppressAutoHyphens w:val="0"/>
              <w:rPr>
                <w:kern w:val="0"/>
              </w:rPr>
            </w:pPr>
            <w:r w:rsidRPr="008C5D4C">
              <w:rPr>
                <w:kern w:val="0"/>
              </w:rPr>
              <w:t>Отношение: часть-целое. Представление</w:t>
            </w:r>
          </w:p>
          <w:p w:rsidR="007A5A7E" w:rsidRPr="008C5D4C" w:rsidRDefault="007A5A7E" w:rsidP="007A5A7E">
            <w:pPr>
              <w:pStyle w:val="TableContents"/>
              <w:suppressLineNumbers w:val="0"/>
              <w:suppressAutoHyphens w:val="0"/>
              <w:rPr>
                <w:kern w:val="0"/>
              </w:rPr>
            </w:pPr>
            <w:r w:rsidRPr="008C5D4C">
              <w:rPr>
                <w:kern w:val="0"/>
              </w:rPr>
              <w:t>о действии сложения (на наглядном материале). Знакомство со знаком «+»</w:t>
            </w:r>
            <w:r>
              <w:rPr>
                <w:kern w:val="0"/>
              </w:rPr>
              <w:t>.</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11</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Пространственные отношения: на, над, под.</w:t>
            </w:r>
          </w:p>
          <w:p w:rsidR="007A5A7E" w:rsidRPr="008C5D4C" w:rsidRDefault="007A5A7E" w:rsidP="007A5A7E">
            <w:pPr>
              <w:pStyle w:val="TableContents"/>
              <w:suppressLineNumbers w:val="0"/>
              <w:suppressAutoHyphens w:val="0"/>
              <w:rPr>
                <w:kern w:val="0"/>
              </w:rPr>
            </w:pPr>
            <w:r w:rsidRPr="008C5D4C">
              <w:rPr>
                <w:kern w:val="0"/>
              </w:rPr>
              <w:t>Закрепление о сложении как объединении предметов.</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lastRenderedPageBreak/>
              <w:t>12</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Пространственные отношения: справа, слева. Закрепление понимания смысла сложения.</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13</w:t>
            </w:r>
          </w:p>
        </w:tc>
        <w:tc>
          <w:tcPr>
            <w:tcW w:w="4819" w:type="dxa"/>
          </w:tcPr>
          <w:p w:rsidR="007A5A7E" w:rsidRPr="008C5D4C" w:rsidRDefault="007A5A7E" w:rsidP="00AA683B">
            <w:pPr>
              <w:pStyle w:val="TableContents"/>
              <w:suppressLineNumbers w:val="0"/>
              <w:suppressAutoHyphens w:val="0"/>
              <w:rPr>
                <w:kern w:val="0"/>
              </w:rPr>
            </w:pPr>
            <w:r w:rsidRPr="008C5D4C">
              <w:rPr>
                <w:kern w:val="0"/>
              </w:rPr>
              <w:t>Пространственные отношения: «слева, справа»</w:t>
            </w:r>
            <w:r>
              <w:rPr>
                <w:kern w:val="0"/>
              </w:rPr>
              <w:t>.</w:t>
            </w:r>
            <w:r w:rsidR="00AA683B">
              <w:rPr>
                <w:kern w:val="0"/>
              </w:rPr>
              <w:t xml:space="preserve"> </w:t>
            </w:r>
            <w:r w:rsidRPr="008C5D4C">
              <w:rPr>
                <w:kern w:val="0"/>
              </w:rPr>
              <w:t>Закрепления смысла сложения, взаимосвязь целого и частей.</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14</w:t>
            </w:r>
          </w:p>
        </w:tc>
        <w:tc>
          <w:tcPr>
            <w:tcW w:w="4819" w:type="dxa"/>
          </w:tcPr>
          <w:p w:rsidR="007A5A7E" w:rsidRPr="008C5D4C" w:rsidRDefault="007A5A7E" w:rsidP="007A5A7E">
            <w:pPr>
              <w:pStyle w:val="TableContents"/>
              <w:suppressLineNumbers w:val="0"/>
              <w:suppressAutoHyphens w:val="0"/>
              <w:rPr>
                <w:kern w:val="0"/>
              </w:rPr>
            </w:pPr>
            <w:r w:rsidRPr="008C5D4C">
              <w:rPr>
                <w:kern w:val="0"/>
              </w:rPr>
              <w:t>Удаление части из целого (вычитание).</w:t>
            </w:r>
          </w:p>
          <w:p w:rsidR="007A5A7E" w:rsidRPr="008C5D4C" w:rsidRDefault="007A5A7E" w:rsidP="007A5A7E">
            <w:pPr>
              <w:pStyle w:val="TableContents"/>
              <w:suppressLineNumbers w:val="0"/>
              <w:suppressAutoHyphens w:val="0"/>
              <w:rPr>
                <w:kern w:val="0"/>
              </w:rPr>
            </w:pPr>
            <w:r w:rsidRPr="008C5D4C">
              <w:rPr>
                <w:kern w:val="0"/>
              </w:rPr>
              <w:t>Представление о действии вычитания (на наглядном материале). Знак «-»</w:t>
            </w:r>
            <w:r>
              <w:rPr>
                <w:kern w:val="0"/>
              </w:rPr>
              <w:t>.</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15</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Пространственные отношения между, посередине. Закрепление смысла действия вычитания.</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16</w:t>
            </w:r>
          </w:p>
        </w:tc>
        <w:tc>
          <w:tcPr>
            <w:tcW w:w="4819" w:type="dxa"/>
          </w:tcPr>
          <w:p w:rsidR="007A5A7E" w:rsidRPr="008C5D4C" w:rsidRDefault="007A5A7E" w:rsidP="007A5A7E">
            <w:pPr>
              <w:pStyle w:val="TableContents"/>
              <w:suppressLineNumbers w:val="0"/>
              <w:suppressAutoHyphens w:val="0"/>
              <w:rPr>
                <w:kern w:val="0"/>
              </w:rPr>
            </w:pPr>
            <w:r w:rsidRPr="008C5D4C">
              <w:rPr>
                <w:kern w:val="0"/>
              </w:rPr>
              <w:t>Взаимосвязь между целым и частью.</w:t>
            </w:r>
          </w:p>
          <w:p w:rsidR="007A5A7E" w:rsidRPr="008C5D4C" w:rsidRDefault="007A5A7E" w:rsidP="007A5A7E">
            <w:pPr>
              <w:pStyle w:val="TableContents"/>
              <w:suppressLineNumbers w:val="0"/>
              <w:suppressAutoHyphens w:val="0"/>
              <w:rPr>
                <w:kern w:val="0"/>
              </w:rPr>
            </w:pPr>
            <w:r w:rsidRPr="008C5D4C">
              <w:rPr>
                <w:kern w:val="0"/>
              </w:rPr>
              <w:t>Представление: «один-много».</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17</w:t>
            </w:r>
          </w:p>
        </w:tc>
        <w:tc>
          <w:tcPr>
            <w:tcW w:w="4819" w:type="dxa"/>
          </w:tcPr>
          <w:p w:rsidR="007A5A7E" w:rsidRPr="008C5D4C" w:rsidRDefault="007A5A7E" w:rsidP="007A5A7E">
            <w:pPr>
              <w:pStyle w:val="TableContents"/>
              <w:suppressLineNumbers w:val="0"/>
              <w:suppressAutoHyphens w:val="0"/>
              <w:rPr>
                <w:kern w:val="0"/>
              </w:rPr>
            </w:pPr>
            <w:r>
              <w:rPr>
                <w:kern w:val="0"/>
              </w:rPr>
              <w:t>Число 1. Ц</w:t>
            </w:r>
            <w:r w:rsidRPr="008C5D4C">
              <w:rPr>
                <w:kern w:val="0"/>
              </w:rPr>
              <w:t>ифра 1.</w:t>
            </w:r>
            <w:r>
              <w:rPr>
                <w:kern w:val="0"/>
              </w:rPr>
              <w:t xml:space="preserve"> </w:t>
            </w:r>
            <w:r w:rsidRPr="008C5D4C">
              <w:rPr>
                <w:kern w:val="0"/>
              </w:rPr>
              <w:t>Закрепление представления о взаимосвязи целого и частей, действиях сложения и вычитания.</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18</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Пространственные отношения: внутри, снаружи.</w:t>
            </w:r>
            <w:r>
              <w:rPr>
                <w:kern w:val="0"/>
              </w:rPr>
              <w:t xml:space="preserve"> </w:t>
            </w:r>
            <w:r w:rsidRPr="008C5D4C">
              <w:rPr>
                <w:kern w:val="0"/>
              </w:rPr>
              <w:t>Закрепление: сложение, вычитание.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19</w:t>
            </w:r>
          </w:p>
        </w:tc>
        <w:tc>
          <w:tcPr>
            <w:tcW w:w="4819" w:type="dxa"/>
          </w:tcPr>
          <w:p w:rsidR="007A5A7E" w:rsidRPr="008C5D4C" w:rsidRDefault="007A5A7E" w:rsidP="007A5A7E">
            <w:pPr>
              <w:pStyle w:val="TableContents"/>
              <w:suppressLineNumbers w:val="0"/>
              <w:suppressAutoHyphens w:val="0"/>
              <w:rPr>
                <w:kern w:val="0"/>
              </w:rPr>
            </w:pPr>
            <w:r>
              <w:rPr>
                <w:kern w:val="0"/>
              </w:rPr>
              <w:t>Число 2. Ц</w:t>
            </w:r>
            <w:r w:rsidRPr="008C5D4C">
              <w:rPr>
                <w:kern w:val="0"/>
              </w:rPr>
              <w:t>ифра 2. Пара.</w:t>
            </w:r>
            <w:r>
              <w:rPr>
                <w:kern w:val="0"/>
              </w:rPr>
              <w:t xml:space="preserve"> </w:t>
            </w:r>
            <w:r w:rsidRPr="008C5D4C">
              <w:rPr>
                <w:kern w:val="0"/>
              </w:rPr>
              <w:t>Состав числа 2.</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20</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Представление о точке и линии.</w:t>
            </w:r>
            <w:r>
              <w:rPr>
                <w:kern w:val="0"/>
              </w:rPr>
              <w:t xml:space="preserve"> </w:t>
            </w:r>
            <w:r w:rsidRPr="008C5D4C">
              <w:rPr>
                <w:kern w:val="0"/>
              </w:rPr>
              <w:t>Прямая и кривая линии.</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21</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Представление об отрезке и луче.</w:t>
            </w:r>
          </w:p>
          <w:p w:rsidR="007A5A7E" w:rsidRPr="008C5D4C" w:rsidRDefault="007A5A7E" w:rsidP="007A5A7E">
            <w:pPr>
              <w:pStyle w:val="TableContents"/>
              <w:suppressLineNumbers w:val="0"/>
              <w:suppressAutoHyphens w:val="0"/>
              <w:rPr>
                <w:kern w:val="0"/>
              </w:rPr>
            </w:pPr>
            <w:r w:rsidRPr="008C5D4C">
              <w:rPr>
                <w:kern w:val="0"/>
              </w:rPr>
              <w:t>Соотношение цифр 1</w:t>
            </w:r>
            <w:r>
              <w:rPr>
                <w:kern w:val="0"/>
              </w:rPr>
              <w:t xml:space="preserve"> </w:t>
            </w:r>
            <w:r w:rsidRPr="008C5D4C">
              <w:rPr>
                <w:kern w:val="0"/>
              </w:rPr>
              <w:t>и</w:t>
            </w:r>
            <w:r>
              <w:rPr>
                <w:kern w:val="0"/>
              </w:rPr>
              <w:t xml:space="preserve"> </w:t>
            </w:r>
            <w:r w:rsidRPr="008C5D4C">
              <w:rPr>
                <w:kern w:val="0"/>
              </w:rPr>
              <w:t>2 с количеством, составлять рассказы, в которых надо выполнить действия сложения и вычитания.</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22</w:t>
            </w:r>
          </w:p>
        </w:tc>
        <w:tc>
          <w:tcPr>
            <w:tcW w:w="4819" w:type="dxa"/>
          </w:tcPr>
          <w:p w:rsidR="007A5A7E" w:rsidRPr="008C5D4C" w:rsidRDefault="007A5A7E" w:rsidP="007A5A7E">
            <w:pPr>
              <w:pStyle w:val="TableContents"/>
              <w:suppressLineNumbers w:val="0"/>
              <w:suppressAutoHyphens w:val="0"/>
              <w:rPr>
                <w:kern w:val="0"/>
              </w:rPr>
            </w:pPr>
            <w:r>
              <w:rPr>
                <w:kern w:val="0"/>
              </w:rPr>
              <w:t>Число 3. Ц</w:t>
            </w:r>
            <w:r w:rsidRPr="008C5D4C">
              <w:rPr>
                <w:kern w:val="0"/>
              </w:rPr>
              <w:t>ифра 3</w:t>
            </w:r>
            <w:r>
              <w:rPr>
                <w:kern w:val="0"/>
              </w:rPr>
              <w:t xml:space="preserve">. </w:t>
            </w:r>
            <w:r w:rsidRPr="008C5D4C">
              <w:rPr>
                <w:kern w:val="0"/>
              </w:rPr>
              <w:t>Состав числа 3.</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23</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Представление о замкнутой и незамкнутой линиях.</w:t>
            </w:r>
            <w:r>
              <w:rPr>
                <w:kern w:val="0"/>
              </w:rPr>
              <w:t xml:space="preserve"> </w:t>
            </w:r>
            <w:r w:rsidRPr="008C5D4C">
              <w:rPr>
                <w:kern w:val="0"/>
              </w:rPr>
              <w:t>Соотнесение цифр 1-3 с количеством предметов, навыки счета в пределах трех.</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24</w:t>
            </w:r>
          </w:p>
        </w:tc>
        <w:tc>
          <w:tcPr>
            <w:tcW w:w="4819" w:type="dxa"/>
          </w:tcPr>
          <w:p w:rsidR="007A5A7E" w:rsidRPr="008C5D4C" w:rsidRDefault="007A5A7E" w:rsidP="007A5A7E">
            <w:pPr>
              <w:pStyle w:val="TableContents"/>
              <w:suppressLineNumbers w:val="0"/>
              <w:suppressAutoHyphens w:val="0"/>
              <w:rPr>
                <w:kern w:val="0"/>
              </w:rPr>
            </w:pPr>
            <w:r w:rsidRPr="008C5D4C">
              <w:rPr>
                <w:kern w:val="0"/>
              </w:rPr>
              <w:t>Представление о ломаной линии и многоугольнике.</w:t>
            </w:r>
            <w:r>
              <w:rPr>
                <w:kern w:val="0"/>
              </w:rPr>
              <w:t xml:space="preserve"> </w:t>
            </w:r>
            <w:r w:rsidRPr="008C5D4C">
              <w:rPr>
                <w:kern w:val="0"/>
              </w:rPr>
              <w:t>Состав числа 3.</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8C5D4C" w:rsidRDefault="007A5A7E" w:rsidP="007A5A7E">
            <w:pPr>
              <w:pStyle w:val="TableContents"/>
              <w:suppressLineNumbers w:val="0"/>
              <w:suppressAutoHyphens w:val="0"/>
              <w:jc w:val="center"/>
              <w:rPr>
                <w:kern w:val="0"/>
              </w:rPr>
            </w:pPr>
            <w:r>
              <w:rPr>
                <w:kern w:val="0"/>
              </w:rPr>
              <w:t>25</w:t>
            </w:r>
          </w:p>
        </w:tc>
        <w:tc>
          <w:tcPr>
            <w:tcW w:w="4819" w:type="dxa"/>
          </w:tcPr>
          <w:p w:rsidR="007A5A7E" w:rsidRPr="008C5D4C" w:rsidRDefault="007A5A7E" w:rsidP="007A5A7E">
            <w:pPr>
              <w:pStyle w:val="TableContents"/>
              <w:suppressLineNumbers w:val="0"/>
              <w:suppressAutoHyphens w:val="0"/>
              <w:rPr>
                <w:kern w:val="0"/>
              </w:rPr>
            </w:pPr>
            <w:r>
              <w:rPr>
                <w:kern w:val="0"/>
              </w:rPr>
              <w:t>Число 4. Ц</w:t>
            </w:r>
            <w:r w:rsidRPr="008C5D4C">
              <w:rPr>
                <w:kern w:val="0"/>
              </w:rPr>
              <w:t>ифра 4.</w:t>
            </w:r>
            <w:r>
              <w:rPr>
                <w:kern w:val="0"/>
              </w:rPr>
              <w:t xml:space="preserve"> </w:t>
            </w:r>
            <w:r w:rsidRPr="008C5D4C">
              <w:rPr>
                <w:kern w:val="0"/>
              </w:rPr>
              <w:t>Состав числа 4.</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26</w:t>
            </w:r>
          </w:p>
        </w:tc>
        <w:tc>
          <w:tcPr>
            <w:tcW w:w="4819" w:type="dxa"/>
          </w:tcPr>
          <w:p w:rsidR="007A5A7E" w:rsidRDefault="007A5A7E" w:rsidP="007A5A7E">
            <w:pPr>
              <w:pStyle w:val="TableContents"/>
              <w:suppressLineNumbers w:val="0"/>
              <w:suppressAutoHyphens w:val="0"/>
            </w:pPr>
            <w:r>
              <w:t>Представление об углах и видах углов.</w:t>
            </w:r>
          </w:p>
          <w:p w:rsidR="007A5A7E" w:rsidRDefault="007A5A7E" w:rsidP="007A5A7E">
            <w:pPr>
              <w:pStyle w:val="TableContents"/>
              <w:suppressLineNumbers w:val="0"/>
              <w:suppressAutoHyphens w:val="0"/>
            </w:pPr>
            <w:r>
              <w:t>Закрепление знаний цифр 1-4, счет до 4,  состав  числа 4.</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27</w:t>
            </w:r>
          </w:p>
        </w:tc>
        <w:tc>
          <w:tcPr>
            <w:tcW w:w="4819" w:type="dxa"/>
          </w:tcPr>
          <w:p w:rsidR="007A5A7E" w:rsidRDefault="007A5A7E" w:rsidP="007A5A7E">
            <w:pPr>
              <w:pStyle w:val="TableContents"/>
              <w:suppressLineNumbers w:val="0"/>
              <w:suppressAutoHyphens w:val="0"/>
            </w:pPr>
            <w:r>
              <w:t>Представление о числовом отрезке.</w:t>
            </w:r>
          </w:p>
          <w:p w:rsidR="007A5A7E" w:rsidRDefault="007A5A7E" w:rsidP="007A5A7E">
            <w:pPr>
              <w:pStyle w:val="TableContents"/>
              <w:suppressLineNumbers w:val="0"/>
              <w:suppressAutoHyphens w:val="0"/>
            </w:pPr>
            <w:r>
              <w:t>Приемы присчитывания и отсчитывания единиц с помощью числового отрезка.</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28</w:t>
            </w:r>
          </w:p>
        </w:tc>
        <w:tc>
          <w:tcPr>
            <w:tcW w:w="4819" w:type="dxa"/>
          </w:tcPr>
          <w:p w:rsidR="007A5A7E" w:rsidRDefault="007A5A7E" w:rsidP="007A5A7E">
            <w:pPr>
              <w:pStyle w:val="TableContents"/>
              <w:suppressLineNumbers w:val="0"/>
              <w:suppressAutoHyphens w:val="0"/>
            </w:pPr>
            <w:r>
              <w:t>Число 5. Цифра 5. Состав числа 5. Многоугольник.</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29</w:t>
            </w:r>
          </w:p>
        </w:tc>
        <w:tc>
          <w:tcPr>
            <w:tcW w:w="4819" w:type="dxa"/>
          </w:tcPr>
          <w:p w:rsidR="007A5A7E" w:rsidRDefault="007A5A7E" w:rsidP="00AA683B">
            <w:pPr>
              <w:pStyle w:val="TableContents"/>
              <w:suppressLineNumbers w:val="0"/>
              <w:suppressAutoHyphens w:val="0"/>
            </w:pPr>
            <w:r>
              <w:t>Пространственные отношения: впереди, сзади.</w:t>
            </w:r>
            <w:r w:rsidR="00AA683B">
              <w:t xml:space="preserve"> </w:t>
            </w:r>
            <w:r>
              <w:t>Количественный и порядковый счет в пределах 5.</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30</w:t>
            </w:r>
          </w:p>
        </w:tc>
        <w:tc>
          <w:tcPr>
            <w:tcW w:w="4819" w:type="dxa"/>
          </w:tcPr>
          <w:p w:rsidR="007A5A7E" w:rsidRDefault="007A5A7E" w:rsidP="007A5A7E">
            <w:pPr>
              <w:pStyle w:val="TableContents"/>
              <w:suppressLineNumbers w:val="0"/>
              <w:suppressAutoHyphens w:val="0"/>
            </w:pPr>
            <w:r>
              <w:t>Сравнение групп предметов по количеству на наглядной основе. «Столько же».</w:t>
            </w:r>
          </w:p>
          <w:p w:rsidR="007A5A7E" w:rsidRDefault="007A5A7E" w:rsidP="007A5A7E">
            <w:pPr>
              <w:pStyle w:val="TableContents"/>
              <w:suppressLineNumbers w:val="0"/>
              <w:suppressAutoHyphens w:val="0"/>
            </w:pPr>
            <w:r>
              <w:t>Закрепление о числах в пределах 5.</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t>31</w:t>
            </w:r>
          </w:p>
        </w:tc>
        <w:tc>
          <w:tcPr>
            <w:tcW w:w="4819" w:type="dxa"/>
          </w:tcPr>
          <w:p w:rsidR="007A5A7E" w:rsidRDefault="007A5A7E" w:rsidP="007A5A7E">
            <w:pPr>
              <w:pStyle w:val="TableContents"/>
              <w:suppressLineNumbers w:val="0"/>
              <w:suppressAutoHyphens w:val="0"/>
            </w:pPr>
            <w:r>
              <w:t>Сравнение групп предметов по количеству.</w:t>
            </w:r>
          </w:p>
          <w:p w:rsidR="007A5A7E" w:rsidRDefault="007A5A7E" w:rsidP="007A5A7E">
            <w:pPr>
              <w:pStyle w:val="TableContents"/>
              <w:suppressLineNumbers w:val="0"/>
              <w:suppressAutoHyphens w:val="0"/>
            </w:pPr>
            <w:r>
              <w:t>Обозначение отношений «больше-меньше».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Default="007A5A7E" w:rsidP="007A5A7E">
            <w:pPr>
              <w:pStyle w:val="TableContents"/>
              <w:suppressLineNumbers w:val="0"/>
              <w:suppressAutoHyphens w:val="0"/>
              <w:jc w:val="center"/>
            </w:pPr>
            <w:r>
              <w:lastRenderedPageBreak/>
              <w:t>32</w:t>
            </w:r>
          </w:p>
        </w:tc>
        <w:tc>
          <w:tcPr>
            <w:tcW w:w="4819" w:type="dxa"/>
          </w:tcPr>
          <w:p w:rsidR="007A5A7E" w:rsidRDefault="007A5A7E" w:rsidP="007A5A7E">
            <w:pPr>
              <w:pStyle w:val="TableContents"/>
              <w:suppressLineNumbers w:val="0"/>
              <w:suppressAutoHyphens w:val="0"/>
            </w:pPr>
            <w:r>
              <w:t>Временные отношения: раньше-позже.</w:t>
            </w:r>
          </w:p>
          <w:p w:rsidR="007A5A7E" w:rsidRDefault="007A5A7E" w:rsidP="007A5A7E">
            <w:pPr>
              <w:pStyle w:val="TableContents"/>
              <w:suppressLineNumbers w:val="0"/>
              <w:suppressAutoHyphens w:val="0"/>
            </w:pPr>
            <w:r>
              <w:t>Количественный и порядковый счет предметов.</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B76FD4" w:rsidRDefault="007A5A7E" w:rsidP="007A5A7E">
            <w:pPr>
              <w:widowControl w:val="0"/>
              <w:jc w:val="center"/>
              <w:rPr>
                <w:rFonts w:ascii="Times New Roman" w:hAnsi="Times New Roman"/>
                <w:sz w:val="24"/>
                <w:szCs w:val="24"/>
              </w:rPr>
            </w:pPr>
            <w:r>
              <w:rPr>
                <w:rFonts w:ascii="Times New Roman" w:hAnsi="Times New Roman"/>
                <w:sz w:val="24"/>
                <w:szCs w:val="24"/>
              </w:rPr>
              <w:t>33</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Числа 1-5. Повторение.</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Образование и запись чисел 1-5.</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34</w:t>
            </w:r>
          </w:p>
        </w:tc>
        <w:tc>
          <w:tcPr>
            <w:tcW w:w="4819" w:type="dxa"/>
          </w:tcPr>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Числа 1-5. Повторение.</w:t>
            </w:r>
            <w:r>
              <w:rPr>
                <w:rFonts w:ascii="Times New Roman" w:hAnsi="Times New Roman"/>
                <w:sz w:val="24"/>
                <w:szCs w:val="24"/>
                <w:lang w:eastAsia="ru-RU"/>
              </w:rPr>
              <w:t xml:space="preserve"> </w:t>
            </w:r>
            <w:r w:rsidRPr="00B72428">
              <w:rPr>
                <w:rFonts w:ascii="Times New Roman" w:hAnsi="Times New Roman"/>
                <w:sz w:val="24"/>
                <w:szCs w:val="24"/>
                <w:lang w:eastAsia="ru-RU"/>
              </w:rPr>
              <w:t xml:space="preserve">Понятие </w:t>
            </w:r>
            <w:r w:rsidRPr="00315B9E">
              <w:rPr>
                <w:rFonts w:ascii="Times New Roman" w:hAnsi="Times New Roman"/>
                <w:sz w:val="24"/>
                <w:szCs w:val="24"/>
                <w:lang w:eastAsia="ru-RU"/>
              </w:rPr>
              <w:t>«</w:t>
            </w:r>
            <w:r w:rsidRPr="00B72428">
              <w:rPr>
                <w:rFonts w:ascii="Times New Roman" w:hAnsi="Times New Roman"/>
                <w:sz w:val="24"/>
                <w:szCs w:val="24"/>
                <w:lang w:eastAsia="ru-RU"/>
              </w:rPr>
              <w:t>задача</w:t>
            </w:r>
            <w:r w:rsidRPr="00315B9E">
              <w:rPr>
                <w:rFonts w:ascii="Times New Roman" w:hAnsi="Times New Roman"/>
                <w:sz w:val="24"/>
                <w:szCs w:val="24"/>
                <w:lang w:eastAsia="ru-RU"/>
              </w:rPr>
              <w:t>».</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35</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6</w:t>
            </w:r>
            <w:r>
              <w:rPr>
                <w:rFonts w:ascii="Times New Roman" w:hAnsi="Times New Roman"/>
                <w:sz w:val="24"/>
                <w:szCs w:val="24"/>
                <w:lang w:eastAsia="ru-RU"/>
              </w:rPr>
              <w:t>. Ц</w:t>
            </w:r>
            <w:r w:rsidRPr="00B72428">
              <w:rPr>
                <w:rFonts w:ascii="Times New Roman" w:hAnsi="Times New Roman"/>
                <w:sz w:val="24"/>
                <w:szCs w:val="24"/>
                <w:lang w:eastAsia="ru-RU"/>
              </w:rPr>
              <w:t>ифра 6.</w:t>
            </w:r>
            <w:r>
              <w:rPr>
                <w:rFonts w:ascii="Times New Roman" w:hAnsi="Times New Roman"/>
                <w:sz w:val="24"/>
                <w:szCs w:val="24"/>
                <w:lang w:eastAsia="ru-RU"/>
              </w:rPr>
              <w:t xml:space="preserve"> </w:t>
            </w:r>
            <w:r w:rsidRPr="00B72428">
              <w:rPr>
                <w:rFonts w:ascii="Times New Roman" w:hAnsi="Times New Roman"/>
                <w:sz w:val="24"/>
                <w:szCs w:val="24"/>
                <w:lang w:eastAsia="ru-RU"/>
              </w:rPr>
              <w:t>Взаимосвязь между частью и целым, Свойства предметов.</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36</w:t>
            </w:r>
          </w:p>
        </w:tc>
        <w:tc>
          <w:tcPr>
            <w:tcW w:w="4819" w:type="dxa"/>
          </w:tcPr>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6. Цифра 6.</w:t>
            </w:r>
            <w:r>
              <w:rPr>
                <w:rFonts w:ascii="Times New Roman" w:hAnsi="Times New Roman"/>
                <w:sz w:val="24"/>
                <w:szCs w:val="24"/>
                <w:lang w:eastAsia="ru-RU"/>
              </w:rPr>
              <w:t xml:space="preserve"> </w:t>
            </w:r>
            <w:r w:rsidRPr="00315B9E">
              <w:rPr>
                <w:rFonts w:ascii="Times New Roman" w:hAnsi="Times New Roman"/>
                <w:sz w:val="24"/>
                <w:szCs w:val="24"/>
                <w:lang w:eastAsia="ru-RU"/>
              </w:rPr>
              <w:t>«</w:t>
            </w:r>
            <w:r w:rsidRPr="00B72428">
              <w:rPr>
                <w:rFonts w:ascii="Times New Roman" w:hAnsi="Times New Roman"/>
                <w:sz w:val="24"/>
                <w:szCs w:val="24"/>
                <w:lang w:eastAsia="ru-RU"/>
              </w:rPr>
              <w:t>Шестиугольник</w:t>
            </w:r>
            <w:r w:rsidRPr="00315B9E">
              <w:rPr>
                <w:rFonts w:ascii="Times New Roman" w:hAnsi="Times New Roman"/>
                <w:sz w:val="24"/>
                <w:szCs w:val="24"/>
                <w:lang w:eastAsia="ru-RU"/>
              </w:rPr>
              <w:t>».</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37</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Пространственные отношения: длиннее,</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короче.</w:t>
            </w:r>
            <w:r>
              <w:rPr>
                <w:rFonts w:ascii="Times New Roman" w:hAnsi="Times New Roman"/>
                <w:sz w:val="24"/>
                <w:szCs w:val="24"/>
                <w:lang w:eastAsia="ru-RU"/>
              </w:rPr>
              <w:t xml:space="preserve"> </w:t>
            </w:r>
            <w:r w:rsidRPr="00B72428">
              <w:rPr>
                <w:rFonts w:ascii="Times New Roman" w:hAnsi="Times New Roman"/>
                <w:sz w:val="24"/>
                <w:szCs w:val="24"/>
                <w:lang w:eastAsia="ru-RU"/>
              </w:rPr>
              <w:t>Зависимость результата сравнения от величины мерки.</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38</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длины с помощью мерки.</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Тренировка счетных умений в пределах 6.</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39</w:t>
            </w:r>
          </w:p>
        </w:tc>
        <w:tc>
          <w:tcPr>
            <w:tcW w:w="4819" w:type="dxa"/>
          </w:tcPr>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длины.</w:t>
            </w:r>
            <w:r>
              <w:rPr>
                <w:rFonts w:ascii="Times New Roman" w:hAnsi="Times New Roman"/>
                <w:sz w:val="24"/>
                <w:szCs w:val="24"/>
                <w:lang w:eastAsia="ru-RU"/>
              </w:rPr>
              <w:t xml:space="preserve"> </w:t>
            </w:r>
            <w:r w:rsidRPr="00B72428">
              <w:rPr>
                <w:rFonts w:ascii="Times New Roman" w:hAnsi="Times New Roman"/>
                <w:sz w:val="24"/>
                <w:szCs w:val="24"/>
                <w:lang w:eastAsia="ru-RU"/>
              </w:rPr>
              <w:t>Знакомство с сантиметром и метром как</w:t>
            </w:r>
            <w:r>
              <w:rPr>
                <w:rFonts w:ascii="Times New Roman" w:hAnsi="Times New Roman"/>
                <w:sz w:val="24"/>
                <w:szCs w:val="24"/>
                <w:lang w:eastAsia="ru-RU"/>
              </w:rPr>
              <w:t xml:space="preserve"> </w:t>
            </w:r>
            <w:r w:rsidRPr="00B72428">
              <w:rPr>
                <w:rFonts w:ascii="Times New Roman" w:hAnsi="Times New Roman"/>
                <w:sz w:val="24"/>
                <w:szCs w:val="24"/>
                <w:lang w:eastAsia="ru-RU"/>
              </w:rPr>
              <w:t>общепринятыми единицами измерения длины.</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40</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длины.</w:t>
            </w:r>
            <w:r>
              <w:rPr>
                <w:rFonts w:ascii="Times New Roman" w:hAnsi="Times New Roman"/>
                <w:sz w:val="24"/>
                <w:szCs w:val="24"/>
                <w:lang w:eastAsia="ru-RU"/>
              </w:rPr>
              <w:t xml:space="preserve"> </w:t>
            </w:r>
            <w:r w:rsidRPr="00B72428">
              <w:rPr>
                <w:rFonts w:ascii="Times New Roman" w:hAnsi="Times New Roman"/>
                <w:sz w:val="24"/>
                <w:szCs w:val="24"/>
                <w:lang w:eastAsia="ru-RU"/>
              </w:rPr>
              <w:t>Отрезок и его части.</w:t>
            </w:r>
          </w:p>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 xml:space="preserve">Термины: </w:t>
            </w:r>
            <w:r w:rsidRPr="00315B9E">
              <w:rPr>
                <w:rFonts w:ascii="Times New Roman" w:hAnsi="Times New Roman"/>
                <w:sz w:val="24"/>
                <w:szCs w:val="24"/>
                <w:lang w:eastAsia="ru-RU"/>
              </w:rPr>
              <w:t>«</w:t>
            </w:r>
            <w:r w:rsidRPr="00B72428">
              <w:rPr>
                <w:rFonts w:ascii="Times New Roman" w:hAnsi="Times New Roman"/>
                <w:sz w:val="24"/>
                <w:szCs w:val="24"/>
                <w:lang w:eastAsia="ru-RU"/>
              </w:rPr>
              <w:t>условие</w:t>
            </w:r>
            <w:r w:rsidRPr="00315B9E">
              <w:rPr>
                <w:rFonts w:ascii="Times New Roman" w:hAnsi="Times New Roman"/>
                <w:sz w:val="24"/>
                <w:szCs w:val="24"/>
                <w:lang w:eastAsia="ru-RU"/>
              </w:rPr>
              <w:t xml:space="preserve">», </w:t>
            </w:r>
            <w:r w:rsidRPr="00B72428">
              <w:rPr>
                <w:rFonts w:ascii="Times New Roman" w:hAnsi="Times New Roman"/>
                <w:sz w:val="24"/>
                <w:szCs w:val="24"/>
                <w:lang w:eastAsia="ru-RU"/>
              </w:rPr>
              <w:t>вопрос</w:t>
            </w:r>
            <w:r w:rsidRPr="00315B9E">
              <w:rPr>
                <w:rFonts w:ascii="Times New Roman" w:hAnsi="Times New Roman"/>
                <w:sz w:val="24"/>
                <w:szCs w:val="24"/>
                <w:lang w:eastAsia="ru-RU"/>
              </w:rPr>
              <w:t xml:space="preserve">» </w:t>
            </w:r>
            <w:r w:rsidRPr="00B72428">
              <w:rPr>
                <w:rFonts w:ascii="Times New Roman" w:hAnsi="Times New Roman"/>
                <w:sz w:val="24"/>
                <w:szCs w:val="24"/>
                <w:lang w:eastAsia="ru-RU"/>
              </w:rPr>
              <w:t>задачи.</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41</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7. Цифра 7.</w:t>
            </w:r>
            <w:r>
              <w:rPr>
                <w:rFonts w:ascii="Times New Roman" w:hAnsi="Times New Roman"/>
                <w:sz w:val="24"/>
                <w:szCs w:val="24"/>
                <w:lang w:eastAsia="ru-RU"/>
              </w:rPr>
              <w:t xml:space="preserve"> </w:t>
            </w:r>
            <w:r w:rsidRPr="00B72428">
              <w:rPr>
                <w:rFonts w:ascii="Times New Roman" w:hAnsi="Times New Roman"/>
                <w:sz w:val="24"/>
                <w:szCs w:val="24"/>
                <w:lang w:eastAsia="ru-RU"/>
              </w:rPr>
              <w:t>Образование и состав числа 7.</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42</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7. Цифра 7.</w:t>
            </w:r>
            <w:r>
              <w:rPr>
                <w:rFonts w:ascii="Times New Roman" w:hAnsi="Times New Roman"/>
                <w:sz w:val="24"/>
                <w:szCs w:val="24"/>
                <w:lang w:eastAsia="ru-RU"/>
              </w:rPr>
              <w:t xml:space="preserve"> </w:t>
            </w:r>
            <w:r w:rsidRPr="00B72428">
              <w:rPr>
                <w:rFonts w:ascii="Times New Roman" w:hAnsi="Times New Roman"/>
                <w:sz w:val="24"/>
                <w:szCs w:val="24"/>
                <w:lang w:eastAsia="ru-RU"/>
              </w:rPr>
              <w:t>Порядковый и количественный счет в пределах 7.</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43</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7. Цифра 7.</w:t>
            </w:r>
            <w:r>
              <w:rPr>
                <w:rFonts w:ascii="Times New Roman" w:hAnsi="Times New Roman"/>
                <w:sz w:val="24"/>
                <w:szCs w:val="24"/>
                <w:lang w:eastAsia="ru-RU"/>
              </w:rPr>
              <w:t xml:space="preserve"> </w:t>
            </w:r>
            <w:r w:rsidRPr="00B72428">
              <w:rPr>
                <w:rFonts w:ascii="Times New Roman" w:hAnsi="Times New Roman"/>
                <w:sz w:val="24"/>
                <w:szCs w:val="24"/>
                <w:lang w:eastAsia="ru-RU"/>
              </w:rPr>
              <w:t>Взаимосвязь целого и частей, изображение ее с помощью отрезка.</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44</w:t>
            </w:r>
          </w:p>
        </w:tc>
        <w:tc>
          <w:tcPr>
            <w:tcW w:w="4819" w:type="dxa"/>
          </w:tcPr>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Формирование представлений о понятиях: «тяжелее, легче».</w:t>
            </w:r>
            <w:r>
              <w:rPr>
                <w:rFonts w:ascii="Times New Roman" w:hAnsi="Times New Roman"/>
                <w:sz w:val="24"/>
                <w:szCs w:val="24"/>
                <w:lang w:eastAsia="ru-RU"/>
              </w:rPr>
              <w:t xml:space="preserve"> </w:t>
            </w:r>
            <w:r w:rsidRPr="00B72428">
              <w:rPr>
                <w:rFonts w:ascii="Times New Roman" w:hAnsi="Times New Roman"/>
                <w:sz w:val="24"/>
                <w:szCs w:val="24"/>
                <w:lang w:eastAsia="ru-RU"/>
              </w:rPr>
              <w:t>Сравнение предметов по массе.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45</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массы. Знакомство с меркой 1 кг.</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Счет с помощью числового отрезка.</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46</w:t>
            </w:r>
          </w:p>
        </w:tc>
        <w:tc>
          <w:tcPr>
            <w:tcW w:w="4819" w:type="dxa"/>
          </w:tcPr>
          <w:p w:rsidR="007A5A7E" w:rsidRPr="005A44C3"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массы.</w:t>
            </w:r>
            <w:r>
              <w:rPr>
                <w:rFonts w:ascii="Times New Roman" w:hAnsi="Times New Roman"/>
                <w:sz w:val="24"/>
                <w:szCs w:val="24"/>
                <w:lang w:eastAsia="ru-RU"/>
              </w:rPr>
              <w:t xml:space="preserve"> Сложение </w:t>
            </w:r>
            <w:r w:rsidRPr="00B72428">
              <w:rPr>
                <w:rFonts w:ascii="Times New Roman" w:hAnsi="Times New Roman"/>
                <w:sz w:val="24"/>
                <w:szCs w:val="24"/>
                <w:lang w:eastAsia="ru-RU"/>
              </w:rPr>
              <w:t>и вычитание масс предметов.</w:t>
            </w:r>
            <w:r>
              <w:rPr>
                <w:rFonts w:ascii="Times New Roman" w:hAnsi="Times New Roman"/>
                <w:sz w:val="24"/>
                <w:szCs w:val="24"/>
                <w:lang w:eastAsia="ru-RU"/>
              </w:rPr>
              <w:t xml:space="preserve"> </w:t>
            </w:r>
            <w:r w:rsidRPr="00B72428">
              <w:rPr>
                <w:rFonts w:ascii="Times New Roman" w:hAnsi="Times New Roman"/>
                <w:sz w:val="24"/>
                <w:szCs w:val="24"/>
                <w:lang w:eastAsia="ru-RU"/>
              </w:rPr>
              <w:t>Схема и рисунок задачи.</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47</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8. Цифра 8. Состав числа 7</w:t>
            </w:r>
            <w:r>
              <w:rPr>
                <w:rFonts w:ascii="Times New Roman" w:hAnsi="Times New Roman"/>
                <w:sz w:val="24"/>
                <w:szCs w:val="24"/>
                <w:lang w:eastAsia="ru-RU"/>
              </w:rPr>
              <w:t xml:space="preserve"> </w:t>
            </w:r>
            <w:r w:rsidRPr="00B72428">
              <w:rPr>
                <w:rFonts w:ascii="Times New Roman" w:hAnsi="Times New Roman"/>
                <w:sz w:val="24"/>
                <w:szCs w:val="24"/>
                <w:lang w:eastAsia="ru-RU"/>
              </w:rPr>
              <w:t>-</w:t>
            </w:r>
            <w:r>
              <w:rPr>
                <w:rFonts w:ascii="Times New Roman" w:hAnsi="Times New Roman"/>
                <w:sz w:val="24"/>
                <w:szCs w:val="24"/>
                <w:lang w:eastAsia="ru-RU"/>
              </w:rPr>
              <w:t xml:space="preserve"> </w:t>
            </w:r>
            <w:r w:rsidRPr="00B72428">
              <w:rPr>
                <w:rFonts w:ascii="Times New Roman" w:hAnsi="Times New Roman"/>
                <w:sz w:val="24"/>
                <w:szCs w:val="24"/>
                <w:lang w:eastAsia="ru-RU"/>
              </w:rPr>
              <w:t>закрепление.</w:t>
            </w:r>
            <w:r>
              <w:rPr>
                <w:rFonts w:ascii="Times New Roman" w:hAnsi="Times New Roman"/>
                <w:sz w:val="24"/>
                <w:szCs w:val="24"/>
                <w:lang w:eastAsia="ru-RU"/>
              </w:rPr>
              <w:t xml:space="preserve"> </w:t>
            </w:r>
            <w:r w:rsidRPr="00B72428">
              <w:rPr>
                <w:rFonts w:ascii="Times New Roman" w:hAnsi="Times New Roman"/>
                <w:sz w:val="24"/>
                <w:szCs w:val="24"/>
                <w:lang w:eastAsia="ru-RU"/>
              </w:rPr>
              <w:t>Навыки счета в пределах 7 -</w:t>
            </w:r>
            <w:r>
              <w:rPr>
                <w:rFonts w:ascii="Times New Roman" w:hAnsi="Times New Roman"/>
                <w:sz w:val="24"/>
                <w:szCs w:val="24"/>
                <w:lang w:eastAsia="ru-RU"/>
              </w:rPr>
              <w:t xml:space="preserve"> </w:t>
            </w:r>
            <w:r w:rsidRPr="00B72428">
              <w:rPr>
                <w:rFonts w:ascii="Times New Roman" w:hAnsi="Times New Roman"/>
                <w:sz w:val="24"/>
                <w:szCs w:val="24"/>
                <w:lang w:eastAsia="ru-RU"/>
              </w:rPr>
              <w:t>закрепление.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48</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8. Цифра 8.</w:t>
            </w:r>
            <w:r w:rsidR="00AA683B">
              <w:rPr>
                <w:rFonts w:ascii="Times New Roman" w:hAnsi="Times New Roman"/>
                <w:sz w:val="24"/>
                <w:szCs w:val="24"/>
                <w:lang w:eastAsia="ru-RU"/>
              </w:rPr>
              <w:t xml:space="preserve"> </w:t>
            </w:r>
            <w:r w:rsidRPr="00B72428">
              <w:rPr>
                <w:rFonts w:ascii="Times New Roman" w:hAnsi="Times New Roman"/>
                <w:sz w:val="24"/>
                <w:szCs w:val="24"/>
                <w:lang w:eastAsia="ru-RU"/>
              </w:rPr>
              <w:t>Формирование счетных умений в пределах 8.</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Закрепление представления об измерении длины и массы предметов.</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49</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8. Цифра 8. Прием сравнения групп предметов по количеству с помощью составления пар - закрепление.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50</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Знакомство с понятием «объем».</w:t>
            </w:r>
            <w:r>
              <w:rPr>
                <w:rFonts w:ascii="Times New Roman" w:hAnsi="Times New Roman"/>
                <w:sz w:val="24"/>
                <w:szCs w:val="24"/>
                <w:lang w:eastAsia="ru-RU"/>
              </w:rPr>
              <w:t xml:space="preserve"> </w:t>
            </w:r>
            <w:r w:rsidRPr="00B72428">
              <w:rPr>
                <w:rFonts w:ascii="Times New Roman" w:hAnsi="Times New Roman"/>
                <w:sz w:val="24"/>
                <w:szCs w:val="24"/>
                <w:lang w:eastAsia="ru-RU"/>
              </w:rPr>
              <w:t>Сравнение по объему.</w:t>
            </w:r>
            <w:r>
              <w:rPr>
                <w:rFonts w:ascii="Times New Roman" w:hAnsi="Times New Roman"/>
                <w:sz w:val="24"/>
                <w:szCs w:val="24"/>
                <w:lang w:eastAsia="ru-RU"/>
              </w:rPr>
              <w:t xml:space="preserve"> </w:t>
            </w:r>
            <w:r w:rsidRPr="00B72428">
              <w:rPr>
                <w:rFonts w:ascii="Times New Roman" w:hAnsi="Times New Roman"/>
                <w:sz w:val="24"/>
                <w:szCs w:val="24"/>
                <w:lang w:eastAsia="ru-RU"/>
              </w:rPr>
              <w:t>Закрепление счетных умений в пределах 8.</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51</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объема с помощью мерки.</w:t>
            </w:r>
          </w:p>
          <w:p w:rsidR="007A5A7E" w:rsidRPr="005A44C3"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Счетные умения в пределах 8.</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52</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9. Цифра 9.</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Образование и состав числа 9.</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53</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9. Счет в пределах 9. Знакомство с циферблатом часов.</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9. Цифра 9.</w:t>
            </w:r>
            <w:r>
              <w:rPr>
                <w:rFonts w:ascii="Times New Roman" w:hAnsi="Times New Roman"/>
                <w:sz w:val="24"/>
                <w:szCs w:val="24"/>
                <w:lang w:eastAsia="ru-RU"/>
              </w:rPr>
              <w:t xml:space="preserve"> </w:t>
            </w:r>
            <w:r w:rsidRPr="00B72428">
              <w:rPr>
                <w:rFonts w:ascii="Times New Roman" w:hAnsi="Times New Roman"/>
                <w:sz w:val="24"/>
                <w:szCs w:val="24"/>
                <w:lang w:eastAsia="ru-RU"/>
              </w:rPr>
              <w:t>Состав числа 9.</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Сложение и вычитание чисел на числовом отрезке.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55</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Площадь. Измерение площади.</w:t>
            </w:r>
          </w:p>
          <w:p w:rsidR="007A5A7E" w:rsidRPr="0073183B"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Порядковый и количественный счет в пределах 9.</w:t>
            </w:r>
            <w:r>
              <w:rPr>
                <w:rFonts w:ascii="Times New Roman" w:hAnsi="Times New Roman"/>
                <w:sz w:val="24"/>
                <w:szCs w:val="24"/>
                <w:lang w:eastAsia="ru-RU"/>
              </w:rPr>
              <w:t xml:space="preserve"> </w:t>
            </w:r>
            <w:r w:rsidRPr="00B72428">
              <w:rPr>
                <w:rFonts w:ascii="Times New Roman" w:hAnsi="Times New Roman"/>
                <w:sz w:val="24"/>
                <w:szCs w:val="24"/>
                <w:lang w:eastAsia="ru-RU"/>
              </w:rPr>
              <w:t>Состав чисел 8 и 9.</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56</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Измерение площади.</w:t>
            </w:r>
          </w:p>
          <w:p w:rsidR="007A5A7E" w:rsidRPr="0073183B"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Прием сравнения фигур по площади с помощью мерки.</w:t>
            </w:r>
            <w:r>
              <w:rPr>
                <w:rFonts w:ascii="Times New Roman" w:hAnsi="Times New Roman"/>
                <w:sz w:val="24"/>
                <w:szCs w:val="24"/>
                <w:lang w:eastAsia="ru-RU"/>
              </w:rPr>
              <w:t xml:space="preserve"> </w:t>
            </w:r>
            <w:r w:rsidRPr="00B72428">
              <w:rPr>
                <w:rFonts w:ascii="Times New Roman" w:hAnsi="Times New Roman"/>
                <w:sz w:val="24"/>
                <w:szCs w:val="24"/>
                <w:lang w:eastAsia="ru-RU"/>
              </w:rPr>
              <w:t>Квадратный сантиметр.</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57</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0. Цифра 0.</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Закрепление счетных умений в пределах 9.</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58</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Свойства числа 0.</w:t>
            </w:r>
            <w:r>
              <w:rPr>
                <w:rFonts w:ascii="Times New Roman" w:hAnsi="Times New Roman"/>
                <w:sz w:val="24"/>
                <w:szCs w:val="24"/>
                <w:lang w:eastAsia="ru-RU"/>
              </w:rPr>
              <w:t xml:space="preserve"> </w:t>
            </w:r>
            <w:r w:rsidRPr="00B72428">
              <w:rPr>
                <w:rFonts w:ascii="Times New Roman" w:hAnsi="Times New Roman"/>
                <w:sz w:val="24"/>
                <w:szCs w:val="24"/>
                <w:lang w:eastAsia="ru-RU"/>
              </w:rPr>
              <w:t>Состав чисел 8, 9</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Составление числовых равенств по рисункам.</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59</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Число 10.</w:t>
            </w:r>
            <w:r>
              <w:rPr>
                <w:rFonts w:ascii="Times New Roman" w:hAnsi="Times New Roman"/>
                <w:sz w:val="24"/>
                <w:szCs w:val="24"/>
                <w:lang w:eastAsia="ru-RU"/>
              </w:rPr>
              <w:t xml:space="preserve"> </w:t>
            </w:r>
            <w:r w:rsidRPr="00B72428">
              <w:rPr>
                <w:rFonts w:ascii="Times New Roman" w:hAnsi="Times New Roman"/>
                <w:sz w:val="24"/>
                <w:szCs w:val="24"/>
                <w:lang w:eastAsia="ru-RU"/>
              </w:rPr>
              <w:t>Образование и состав числа 10.</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60</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Знакомство с пространственными фигурами. Шар, куб, параллелепипед.</w:t>
            </w:r>
          </w:p>
          <w:p w:rsidR="007A5A7E" w:rsidRPr="00315B9E"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Их распознавание. Состав числа 10.</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61</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Пространственные фигуры пирамида, конус, цилиндр. Их распознавание.</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Сложение и вычитание чисел на числовом отрезке.</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62</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Таблицы. Работа с таблицами. Состав числа 10.</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63</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Символы для обозначения свойств предметов (цвет, форма, размер). Умение ориентироваться по плану.</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7A5A7E" w:rsidRPr="00B76FD4" w:rsidTr="00E11A46">
        <w:trPr>
          <w:trHeight w:val="227"/>
        </w:trPr>
        <w:tc>
          <w:tcPr>
            <w:tcW w:w="567" w:type="dxa"/>
          </w:tcPr>
          <w:p w:rsidR="007A5A7E" w:rsidRPr="00A95378"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64</w:t>
            </w:r>
          </w:p>
        </w:tc>
        <w:tc>
          <w:tcPr>
            <w:tcW w:w="4819" w:type="dxa"/>
          </w:tcPr>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Закрепление представлений о символах</w:t>
            </w:r>
            <w:r w:rsidR="00AA683B">
              <w:rPr>
                <w:rFonts w:ascii="Times New Roman" w:hAnsi="Times New Roman"/>
                <w:sz w:val="24"/>
                <w:szCs w:val="24"/>
                <w:lang w:eastAsia="ru-RU"/>
              </w:rPr>
              <w:t>.</w:t>
            </w:r>
          </w:p>
          <w:p w:rsidR="007A5A7E" w:rsidRPr="00B72428" w:rsidRDefault="007A5A7E" w:rsidP="007A5A7E">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Состав чисел 8, 9, 10.</w:t>
            </w:r>
          </w:p>
        </w:tc>
        <w:tc>
          <w:tcPr>
            <w:tcW w:w="1134"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1418"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7A5A7E" w:rsidRPr="00B76FD4" w:rsidRDefault="007A5A7E" w:rsidP="007A5A7E">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AA683B" w:rsidRPr="00B76FD4" w:rsidTr="00E11A46">
        <w:trPr>
          <w:trHeight w:val="227"/>
        </w:trPr>
        <w:tc>
          <w:tcPr>
            <w:tcW w:w="567" w:type="dxa"/>
          </w:tcPr>
          <w:p w:rsidR="00AA683B" w:rsidRPr="00A95378"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65</w:t>
            </w:r>
          </w:p>
        </w:tc>
        <w:tc>
          <w:tcPr>
            <w:tcW w:w="4819" w:type="dxa"/>
          </w:tcPr>
          <w:p w:rsidR="00AA683B" w:rsidRPr="00B72428" w:rsidRDefault="00AA683B" w:rsidP="00AA683B">
            <w:pPr>
              <w:widowControl w:val="0"/>
              <w:autoSpaceDE w:val="0"/>
              <w:autoSpaceDN w:val="0"/>
              <w:adjustRightInd w:val="0"/>
              <w:rPr>
                <w:rFonts w:ascii="Times New Roman" w:hAnsi="Times New Roman"/>
                <w:sz w:val="24"/>
                <w:szCs w:val="24"/>
              </w:rPr>
            </w:pPr>
            <w:r>
              <w:rPr>
                <w:rFonts w:ascii="Times New Roman" w:hAnsi="Times New Roman"/>
                <w:sz w:val="24"/>
                <w:szCs w:val="24"/>
              </w:rPr>
              <w:t>Геометрические фигуры.</w:t>
            </w:r>
          </w:p>
        </w:tc>
        <w:tc>
          <w:tcPr>
            <w:tcW w:w="1134"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AA683B" w:rsidRPr="00B76FD4" w:rsidTr="00E11A46">
        <w:trPr>
          <w:trHeight w:val="227"/>
        </w:trPr>
        <w:tc>
          <w:tcPr>
            <w:tcW w:w="567" w:type="dxa"/>
          </w:tcPr>
          <w:p w:rsidR="00AA683B" w:rsidRPr="00A95378"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66</w:t>
            </w:r>
          </w:p>
        </w:tc>
        <w:tc>
          <w:tcPr>
            <w:tcW w:w="4819" w:type="dxa"/>
          </w:tcPr>
          <w:p w:rsidR="00AA683B" w:rsidRPr="00B72428" w:rsidRDefault="00AA683B" w:rsidP="00AA683B">
            <w:pPr>
              <w:widowControl w:val="0"/>
              <w:autoSpaceDE w:val="0"/>
              <w:autoSpaceDN w:val="0"/>
              <w:adjustRightInd w:val="0"/>
              <w:rPr>
                <w:rFonts w:ascii="Times New Roman" w:hAnsi="Times New Roman"/>
                <w:sz w:val="24"/>
                <w:szCs w:val="24"/>
              </w:rPr>
            </w:pPr>
            <w:r>
              <w:rPr>
                <w:rFonts w:ascii="Times New Roman" w:hAnsi="Times New Roman"/>
                <w:sz w:val="24"/>
                <w:szCs w:val="24"/>
              </w:rPr>
              <w:t>Решение задач.</w:t>
            </w:r>
          </w:p>
        </w:tc>
        <w:tc>
          <w:tcPr>
            <w:tcW w:w="1134"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A683B"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AA683B" w:rsidRPr="00B76FD4" w:rsidTr="00E11A46">
        <w:trPr>
          <w:trHeight w:val="227"/>
        </w:trPr>
        <w:tc>
          <w:tcPr>
            <w:tcW w:w="567" w:type="dxa"/>
          </w:tcPr>
          <w:p w:rsidR="00AA683B" w:rsidRPr="00A95378"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67</w:t>
            </w:r>
          </w:p>
        </w:tc>
        <w:tc>
          <w:tcPr>
            <w:tcW w:w="4819" w:type="dxa"/>
          </w:tcPr>
          <w:p w:rsidR="00AA683B" w:rsidRPr="00B72428" w:rsidRDefault="00AA683B" w:rsidP="00AA683B">
            <w:pPr>
              <w:widowControl w:val="0"/>
              <w:autoSpaceDE w:val="0"/>
              <w:autoSpaceDN w:val="0"/>
              <w:adjustRightInd w:val="0"/>
              <w:rPr>
                <w:rFonts w:ascii="Times New Roman" w:hAnsi="Times New Roman"/>
                <w:sz w:val="24"/>
                <w:szCs w:val="24"/>
                <w:lang w:val="en-US" w:eastAsia="ru-RU"/>
              </w:rPr>
            </w:pPr>
            <w:r w:rsidRPr="00B72428">
              <w:rPr>
                <w:rFonts w:ascii="Times New Roman" w:hAnsi="Times New Roman"/>
                <w:sz w:val="24"/>
                <w:szCs w:val="24"/>
                <w:lang w:eastAsia="ru-RU"/>
              </w:rPr>
              <w:t>Повторение. Математические игры.</w:t>
            </w:r>
          </w:p>
        </w:tc>
        <w:tc>
          <w:tcPr>
            <w:tcW w:w="1134"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AA683B" w:rsidRPr="00B76FD4" w:rsidTr="00E11A46">
        <w:trPr>
          <w:trHeight w:val="227"/>
        </w:trPr>
        <w:tc>
          <w:tcPr>
            <w:tcW w:w="567" w:type="dxa"/>
          </w:tcPr>
          <w:p w:rsidR="00AA683B" w:rsidRPr="00A95378"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68</w:t>
            </w:r>
          </w:p>
        </w:tc>
        <w:tc>
          <w:tcPr>
            <w:tcW w:w="4819" w:type="dxa"/>
          </w:tcPr>
          <w:p w:rsidR="00AA683B" w:rsidRPr="00B72428" w:rsidRDefault="00AA683B" w:rsidP="00AA683B">
            <w:pPr>
              <w:widowControl w:val="0"/>
              <w:autoSpaceDE w:val="0"/>
              <w:autoSpaceDN w:val="0"/>
              <w:adjustRightInd w:val="0"/>
              <w:rPr>
                <w:rFonts w:ascii="Times New Roman" w:hAnsi="Times New Roman"/>
                <w:sz w:val="24"/>
                <w:szCs w:val="24"/>
                <w:lang w:eastAsia="ru-RU"/>
              </w:rPr>
            </w:pPr>
            <w:r w:rsidRPr="00B72428">
              <w:rPr>
                <w:rFonts w:ascii="Times New Roman" w:hAnsi="Times New Roman"/>
                <w:sz w:val="24"/>
                <w:szCs w:val="24"/>
                <w:lang w:eastAsia="ru-RU"/>
              </w:rPr>
              <w:t>Повторение. Математические игры.</w:t>
            </w:r>
          </w:p>
        </w:tc>
        <w:tc>
          <w:tcPr>
            <w:tcW w:w="1134"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2</w:t>
            </w:r>
          </w:p>
        </w:tc>
      </w:tr>
      <w:tr w:rsidR="00AA683B" w:rsidRPr="00B76FD4" w:rsidTr="00E11A46">
        <w:trPr>
          <w:trHeight w:val="227"/>
        </w:trPr>
        <w:tc>
          <w:tcPr>
            <w:tcW w:w="567" w:type="dxa"/>
          </w:tcPr>
          <w:p w:rsidR="00AA683B" w:rsidRPr="00A95378"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69</w:t>
            </w:r>
          </w:p>
        </w:tc>
        <w:tc>
          <w:tcPr>
            <w:tcW w:w="4819" w:type="dxa"/>
          </w:tcPr>
          <w:p w:rsidR="00AA683B" w:rsidRPr="007161D6" w:rsidRDefault="00AA683B" w:rsidP="00AA683B">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Итоговое занятие.</w:t>
            </w:r>
          </w:p>
        </w:tc>
        <w:tc>
          <w:tcPr>
            <w:tcW w:w="1134"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A683B" w:rsidRPr="00B76FD4" w:rsidRDefault="00AA683B" w:rsidP="00AA683B">
            <w:pPr>
              <w:widowControl w:val="0"/>
              <w:jc w:val="center"/>
              <w:rPr>
                <w:rFonts w:ascii="Times New Roman" w:hAnsi="Times New Roman" w:cs="Times New Roman"/>
                <w:sz w:val="24"/>
                <w:szCs w:val="24"/>
              </w:rPr>
            </w:pPr>
            <w:r>
              <w:rPr>
                <w:rFonts w:ascii="Times New Roman" w:hAnsi="Times New Roman" w:cs="Times New Roman"/>
                <w:sz w:val="24"/>
                <w:szCs w:val="24"/>
              </w:rPr>
              <w:t>1</w:t>
            </w:r>
          </w:p>
        </w:tc>
      </w:tr>
      <w:tr w:rsidR="00AA683B" w:rsidRPr="007A5A7E" w:rsidTr="00E11A46">
        <w:trPr>
          <w:trHeight w:val="227"/>
        </w:trPr>
        <w:tc>
          <w:tcPr>
            <w:tcW w:w="5386" w:type="dxa"/>
            <w:gridSpan w:val="2"/>
          </w:tcPr>
          <w:p w:rsidR="00AA683B" w:rsidRPr="007A5A7E" w:rsidRDefault="00AA683B" w:rsidP="00AA683B">
            <w:pPr>
              <w:widowControl w:val="0"/>
              <w:autoSpaceDE w:val="0"/>
              <w:autoSpaceDN w:val="0"/>
              <w:adjustRightInd w:val="0"/>
              <w:jc w:val="right"/>
              <w:rPr>
                <w:rFonts w:ascii="Times New Roman" w:hAnsi="Times New Roman"/>
                <w:b/>
                <w:sz w:val="24"/>
                <w:szCs w:val="24"/>
              </w:rPr>
            </w:pPr>
            <w:r w:rsidRPr="007A5A7E">
              <w:rPr>
                <w:rFonts w:ascii="Times New Roman" w:hAnsi="Times New Roman"/>
                <w:b/>
                <w:sz w:val="24"/>
                <w:szCs w:val="24"/>
              </w:rPr>
              <w:t>Итого:</w:t>
            </w:r>
          </w:p>
        </w:tc>
        <w:tc>
          <w:tcPr>
            <w:tcW w:w="1134" w:type="dxa"/>
          </w:tcPr>
          <w:p w:rsidR="00AA683B" w:rsidRPr="007A5A7E" w:rsidRDefault="00AA683B" w:rsidP="00AA683B">
            <w:pPr>
              <w:widowControl w:val="0"/>
              <w:jc w:val="center"/>
              <w:rPr>
                <w:rFonts w:ascii="Times New Roman" w:hAnsi="Times New Roman" w:cs="Times New Roman"/>
                <w:b/>
                <w:sz w:val="24"/>
                <w:szCs w:val="24"/>
              </w:rPr>
            </w:pPr>
            <w:r>
              <w:rPr>
                <w:rFonts w:ascii="Times New Roman" w:hAnsi="Times New Roman" w:cs="Times New Roman"/>
                <w:b/>
                <w:sz w:val="24"/>
                <w:szCs w:val="24"/>
              </w:rPr>
              <w:t>32</w:t>
            </w:r>
          </w:p>
        </w:tc>
        <w:tc>
          <w:tcPr>
            <w:tcW w:w="1418" w:type="dxa"/>
          </w:tcPr>
          <w:p w:rsidR="00AA683B" w:rsidRPr="007A5A7E" w:rsidRDefault="00AA683B" w:rsidP="00AA683B">
            <w:pPr>
              <w:widowControl w:val="0"/>
              <w:jc w:val="center"/>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AA683B" w:rsidRPr="007A5A7E" w:rsidRDefault="00AA683B" w:rsidP="00AA683B">
            <w:pPr>
              <w:widowControl w:val="0"/>
              <w:jc w:val="center"/>
              <w:rPr>
                <w:rFonts w:ascii="Times New Roman" w:hAnsi="Times New Roman" w:cs="Times New Roman"/>
                <w:b/>
                <w:sz w:val="24"/>
                <w:szCs w:val="24"/>
              </w:rPr>
            </w:pPr>
            <w:r>
              <w:rPr>
                <w:rFonts w:ascii="Times New Roman" w:hAnsi="Times New Roman" w:cs="Times New Roman"/>
                <w:b/>
                <w:sz w:val="24"/>
                <w:szCs w:val="24"/>
              </w:rPr>
              <w:t>72</w:t>
            </w:r>
          </w:p>
        </w:tc>
      </w:tr>
    </w:tbl>
    <w:p w:rsidR="00802651" w:rsidRDefault="00802651" w:rsidP="007A5A7E">
      <w:pPr>
        <w:widowControl w:val="0"/>
        <w:spacing w:line="240" w:lineRule="auto"/>
        <w:rPr>
          <w:rFonts w:ascii="Times New Roman" w:eastAsia="Times New Roman" w:hAnsi="Times New Roman" w:cs="Times New Roman"/>
          <w:b/>
          <w:bCs/>
          <w:color w:val="000000"/>
          <w:sz w:val="24"/>
          <w:szCs w:val="24"/>
        </w:rPr>
      </w:pPr>
    </w:p>
    <w:p w:rsidR="00844E9C" w:rsidRPr="00B5579F" w:rsidRDefault="00F00329" w:rsidP="00444C2C">
      <w:pPr>
        <w:widowControl w:val="0"/>
        <w:spacing w:line="240" w:lineRule="auto"/>
        <w:jc w:val="center"/>
        <w:rPr>
          <w:rFonts w:ascii="Times New Roman" w:eastAsia="Times New Roman" w:hAnsi="Times New Roman" w:cs="Times New Roman"/>
          <w:b/>
          <w:bCs/>
          <w:color w:val="000000"/>
          <w:sz w:val="24"/>
          <w:szCs w:val="24"/>
        </w:rPr>
      </w:pPr>
      <w:bookmarkStart w:id="9" w:name="_page_62_0"/>
      <w:bookmarkEnd w:id="8"/>
      <w:r w:rsidRPr="00B5579F">
        <w:rPr>
          <w:rFonts w:ascii="Times New Roman" w:eastAsia="Times New Roman" w:hAnsi="Times New Roman" w:cs="Times New Roman"/>
          <w:b/>
          <w:bCs/>
          <w:color w:val="000000"/>
          <w:sz w:val="24"/>
          <w:szCs w:val="24"/>
        </w:rPr>
        <w:t>Содержание программы</w:t>
      </w:r>
    </w:p>
    <w:p w:rsidR="00844E9C" w:rsidRPr="00B5579F" w:rsidRDefault="00844E9C" w:rsidP="00444C2C">
      <w:pPr>
        <w:spacing w:after="36" w:line="240" w:lineRule="exact"/>
        <w:jc w:val="center"/>
        <w:rPr>
          <w:rFonts w:ascii="Times New Roman" w:eastAsia="Times New Roman" w:hAnsi="Times New Roman" w:cs="Times New Roman"/>
          <w:sz w:val="24"/>
          <w:szCs w:val="24"/>
        </w:rPr>
      </w:pPr>
    </w:p>
    <w:p w:rsidR="00444C2C" w:rsidRPr="00B5579F" w:rsidRDefault="00F00329" w:rsidP="00444C2C">
      <w:pPr>
        <w:widowControl w:val="0"/>
        <w:spacing w:line="235" w:lineRule="auto"/>
        <w:jc w:val="center"/>
        <w:rPr>
          <w:rFonts w:ascii="Times New Roman" w:eastAsia="Times New Roman" w:hAnsi="Times New Roman" w:cs="Times New Roman"/>
          <w:b/>
          <w:bCs/>
          <w:color w:val="000000"/>
          <w:sz w:val="24"/>
          <w:szCs w:val="24"/>
        </w:rPr>
      </w:pPr>
      <w:r w:rsidRPr="00B5579F">
        <w:rPr>
          <w:rFonts w:ascii="Times New Roman" w:eastAsia="Times New Roman" w:hAnsi="Times New Roman" w:cs="Times New Roman"/>
          <w:b/>
          <w:bCs/>
          <w:color w:val="000000"/>
          <w:sz w:val="24"/>
          <w:szCs w:val="24"/>
        </w:rPr>
        <w:t>Раздел 1. «</w:t>
      </w:r>
      <w:r w:rsidR="008B0473">
        <w:rPr>
          <w:rFonts w:ascii="Times New Roman" w:eastAsia="Times New Roman" w:hAnsi="Times New Roman" w:cs="Times New Roman"/>
          <w:b/>
          <w:bCs/>
          <w:color w:val="000000"/>
          <w:sz w:val="24"/>
          <w:szCs w:val="24"/>
        </w:rPr>
        <w:t>Обучение чтению и письму</w:t>
      </w:r>
      <w:r w:rsidRPr="00B5579F">
        <w:rPr>
          <w:rFonts w:ascii="Times New Roman" w:eastAsia="Times New Roman" w:hAnsi="Times New Roman" w:cs="Times New Roman"/>
          <w:b/>
          <w:bCs/>
          <w:color w:val="000000"/>
          <w:sz w:val="24"/>
          <w:szCs w:val="24"/>
        </w:rPr>
        <w:t>»</w:t>
      </w:r>
      <w:r w:rsidR="008B0473">
        <w:rPr>
          <w:rFonts w:ascii="Times New Roman" w:eastAsia="Times New Roman" w:hAnsi="Times New Roman" w:cs="Times New Roman"/>
          <w:b/>
          <w:bCs/>
          <w:color w:val="000000"/>
          <w:sz w:val="24"/>
          <w:szCs w:val="24"/>
        </w:rPr>
        <w:t>.</w:t>
      </w:r>
      <w:r w:rsidRPr="00B5579F">
        <w:rPr>
          <w:rFonts w:ascii="Times New Roman" w:eastAsia="Times New Roman" w:hAnsi="Times New Roman" w:cs="Times New Roman"/>
          <w:b/>
          <w:bCs/>
          <w:color w:val="000000"/>
          <w:sz w:val="24"/>
          <w:szCs w:val="24"/>
        </w:rPr>
        <w:t xml:space="preserve"> </w:t>
      </w:r>
    </w:p>
    <w:p w:rsidR="00B5579F" w:rsidRDefault="00B5579F" w:rsidP="00444C2C">
      <w:pPr>
        <w:widowControl w:val="0"/>
        <w:spacing w:line="235" w:lineRule="auto"/>
        <w:jc w:val="center"/>
        <w:rPr>
          <w:rFonts w:ascii="Times New Roman" w:eastAsia="Times New Roman" w:hAnsi="Times New Roman" w:cs="Times New Roman"/>
          <w:b/>
          <w:bCs/>
          <w:color w:val="000000"/>
          <w:sz w:val="24"/>
          <w:szCs w:val="24"/>
        </w:rPr>
      </w:pP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 Вводное занятие.</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 «В мире звуков». Звуки гласные и согласные. Развитие речи «Игрушки».</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 Звуки и буквы. Закрепление. Развитие речи «Улица. Транспорт. Пешеходы».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4. Слова. Слоги. Развитие речи «Овощи».</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5. Предложение. Графические навыки. Развитие речи «Фрукты».</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6. Буква А. Игра «Собери слова с буквой «А». Чтение рассказа «Пластилиновая мышка».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7. Буква О. Игра «Угадай буквы по части». Чтение рассказа «Ослик».</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8. Буква У. Игра «Собираем слова с буквой У. Чтение рассказа «Утро».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9. Буква Ы. Игра «Буква-движение». Развитие речи «Ягоды».</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10. Буква Э. Развитие речи «Птицы».</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11. </w:t>
      </w:r>
      <w:r w:rsidR="007B751F" w:rsidRPr="00B5579F">
        <w:rPr>
          <w:rFonts w:ascii="Times New Roman" w:eastAsia="Times New Roman" w:hAnsi="Times New Roman" w:cs="Times New Roman"/>
          <w:color w:val="000000"/>
          <w:sz w:val="24"/>
          <w:szCs w:val="24"/>
        </w:rPr>
        <w:t>Закрепление.</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Чтение слов из пройденных букв. Развитие речи «Лес и его обитатели».</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12. Буква Л. Игра «Добавь до слова». Чтение сказки «Друзья».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lastRenderedPageBreak/>
        <w:t>13. Чтение слогов ЛА, ЛО, ЛУ, ЛЫ, ЛЭ. Развитие речи «Осень».</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14. Буква М.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Чтение сказки «В гости к гному».</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15. Чтение слогов, слов. Ударение. Развитие речи «Домашние животные».</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16. Буква Н. </w:t>
      </w:r>
      <w:r w:rsidR="007B751F" w:rsidRPr="00B5579F">
        <w:rPr>
          <w:rFonts w:ascii="Times New Roman" w:eastAsia="Times New Roman" w:hAnsi="Times New Roman" w:cs="Times New Roman"/>
          <w:color w:val="000000"/>
          <w:sz w:val="24"/>
          <w:szCs w:val="24"/>
        </w:rPr>
        <w:t>Чтение слогов, слов.</w:t>
      </w:r>
      <w:r w:rsidRPr="00B5579F">
        <w:rPr>
          <w:rFonts w:ascii="Times New Roman" w:eastAsia="Times New Roman" w:hAnsi="Times New Roman" w:cs="Times New Roman"/>
          <w:color w:val="000000"/>
          <w:sz w:val="24"/>
          <w:szCs w:val="24"/>
        </w:rPr>
        <w:t xml:space="preserve"> Чтение рассказа «Четвероногий друг».</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17. Чтение слогов с изученными буквами. Написание и чтение слов. Развитие речи «Новый год».</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18. Буква Р.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Схема слова. Развитие речи «Зима». Викторина.</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19. Чтение слогов. Знакомство с предложением. Схема предложения. Развити</w:t>
      </w:r>
      <w:r w:rsidR="00BE63B3">
        <w:rPr>
          <w:rFonts w:ascii="Times New Roman" w:eastAsia="Times New Roman" w:hAnsi="Times New Roman" w:cs="Times New Roman"/>
          <w:color w:val="000000"/>
          <w:sz w:val="24"/>
          <w:szCs w:val="24"/>
        </w:rPr>
        <w:t>е речи «Елка». 20. Закрепление</w:t>
      </w:r>
      <w:r w:rsidRPr="00B5579F">
        <w:rPr>
          <w:rFonts w:ascii="Times New Roman" w:eastAsia="Times New Roman" w:hAnsi="Times New Roman" w:cs="Times New Roman"/>
          <w:color w:val="000000"/>
          <w:sz w:val="24"/>
          <w:szCs w:val="24"/>
        </w:rPr>
        <w:t>. Чтение слогов и слов. Составление схемы предложения. Развитие речи «Время».</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21. Деление слов на слоги. Сколько в слове гласных, столько и слогов. Двухсложные слова. Развитие речи «Дом».</w:t>
      </w:r>
    </w:p>
    <w:p w:rsidR="00B5579F" w:rsidRDefault="00BE63B3"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Буква Я</w:t>
      </w:r>
      <w:r w:rsidR="00F00329" w:rsidRPr="00B5579F">
        <w:rPr>
          <w:rFonts w:ascii="Times New Roman" w:eastAsia="Times New Roman" w:hAnsi="Times New Roman" w:cs="Times New Roman"/>
          <w:color w:val="000000"/>
          <w:sz w:val="24"/>
          <w:szCs w:val="24"/>
        </w:rPr>
        <w:t xml:space="preserve">. Чтение слогов, слов и предложений. Развитие речи «Еда. Хлеб».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23. Деление слов на слоги. Слова из 3-х слогов. Развитие речи «Одежда. Обувь».</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24. Буква Ю. Чтение слогов и слов. Развитие речи «Гигиена. Самообслуживание, помощь взрослым».</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25. Буква Е. Чтение слогов, слов. Составление предложений. Развитие речи «Спорт».</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26. Буква Ё. Чтение слогов, слов. Игра «Подскажи словечко». Развитие речи «Транспорт». 27. Буква И. Чтение слогов, слов. Игра: «Предмет. Слово. Схема». Чтение рассказа «Как дети</w:t>
      </w:r>
      <w:bookmarkStart w:id="10" w:name="_page_64_0"/>
      <w:bookmarkEnd w:id="9"/>
      <w:r w:rsidR="00BE63B3">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играли в индейцев».</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28. Закрепление. Игра «Кто больше». Развитие речи «Музыкальные инструменты».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29. Буква Г.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 «Слоги». Развитие речи «Рыбы».</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30. Буква К.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 «Звук-хлопок». Развитие речи «Обитатели морей».</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31. Чтение слогов, составление и условная запись предложений. Игра «Слово-схема». Развитие речи «Норы. Гнезда».</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32. Буква Д.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 «Узнай, какой это звук». Развитие речи «Юбилей».</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33. Буква Т.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 xml:space="preserve">Игра «Загадки-отгадки». </w:t>
      </w:r>
      <w:r w:rsidR="00BE63B3">
        <w:rPr>
          <w:rFonts w:ascii="Times New Roman" w:eastAsia="Times New Roman" w:hAnsi="Times New Roman" w:cs="Times New Roman"/>
          <w:color w:val="000000"/>
          <w:sz w:val="24"/>
          <w:szCs w:val="24"/>
        </w:rPr>
        <w:t>Ч</w:t>
      </w:r>
      <w:r w:rsidRPr="00B5579F">
        <w:rPr>
          <w:rFonts w:ascii="Times New Roman" w:eastAsia="Times New Roman" w:hAnsi="Times New Roman" w:cs="Times New Roman"/>
          <w:color w:val="000000"/>
          <w:sz w:val="24"/>
          <w:szCs w:val="24"/>
        </w:rPr>
        <w:t xml:space="preserve">тение сказки «Кот на прогулке». </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B5579F">
        <w:rPr>
          <w:rFonts w:ascii="Times New Roman" w:eastAsia="Times New Roman" w:hAnsi="Times New Roman" w:cs="Times New Roman"/>
          <w:color w:val="000000"/>
          <w:sz w:val="24"/>
          <w:szCs w:val="24"/>
        </w:rPr>
        <w:t xml:space="preserve">. Буква В.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 xml:space="preserve">Игра «Определи место звука в слове». Развитие речи «Природные явления».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Pr="00B5579F">
        <w:rPr>
          <w:rFonts w:ascii="Times New Roman" w:eastAsia="Times New Roman" w:hAnsi="Times New Roman" w:cs="Times New Roman"/>
          <w:color w:val="000000"/>
          <w:sz w:val="24"/>
          <w:szCs w:val="24"/>
        </w:rPr>
        <w:t xml:space="preserve">. Буква Ф. Чтение слогов и слов. </w:t>
      </w:r>
      <w:r w:rsidR="007B751F" w:rsidRPr="00B5579F">
        <w:rPr>
          <w:rFonts w:ascii="Times New Roman" w:eastAsia="Times New Roman" w:hAnsi="Times New Roman" w:cs="Times New Roman"/>
          <w:color w:val="000000"/>
          <w:sz w:val="24"/>
          <w:szCs w:val="24"/>
        </w:rPr>
        <w:t xml:space="preserve">Слова и слоги. </w:t>
      </w:r>
      <w:r w:rsidRPr="00B5579F">
        <w:rPr>
          <w:rFonts w:ascii="Times New Roman" w:eastAsia="Times New Roman" w:hAnsi="Times New Roman" w:cs="Times New Roman"/>
          <w:color w:val="000000"/>
          <w:sz w:val="24"/>
          <w:szCs w:val="24"/>
        </w:rPr>
        <w:t>Развитие речи «Русские воины».</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Pr="00B5579F">
        <w:rPr>
          <w:rFonts w:ascii="Times New Roman" w:eastAsia="Times New Roman" w:hAnsi="Times New Roman" w:cs="Times New Roman"/>
          <w:color w:val="000000"/>
          <w:sz w:val="24"/>
          <w:szCs w:val="24"/>
        </w:rPr>
        <w:t>. Предложение, графические навыки. Составление предложений по картинкам.</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Pr="00B5579F">
        <w:rPr>
          <w:rFonts w:ascii="Times New Roman" w:eastAsia="Times New Roman" w:hAnsi="Times New Roman" w:cs="Times New Roman"/>
          <w:color w:val="000000"/>
          <w:sz w:val="24"/>
          <w:szCs w:val="24"/>
        </w:rPr>
        <w:t xml:space="preserve">. Буква З.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 xml:space="preserve">Игра «Загадки и отгадки». Чтение рассказа «Что за зверь?».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w:t>
      </w:r>
      <w:r w:rsidRPr="00B5579F">
        <w:rPr>
          <w:rFonts w:ascii="Times New Roman" w:eastAsia="Times New Roman" w:hAnsi="Times New Roman" w:cs="Times New Roman"/>
          <w:color w:val="000000"/>
          <w:sz w:val="24"/>
          <w:szCs w:val="24"/>
        </w:rPr>
        <w:t xml:space="preserve">Буква С. </w:t>
      </w:r>
      <w:r w:rsidR="007B751F" w:rsidRPr="00B5579F">
        <w:rPr>
          <w:rFonts w:ascii="Times New Roman" w:eastAsia="Times New Roman" w:hAnsi="Times New Roman" w:cs="Times New Roman"/>
          <w:color w:val="000000"/>
          <w:sz w:val="24"/>
          <w:szCs w:val="24"/>
        </w:rPr>
        <w:t>Чтение слогов, слов.</w:t>
      </w:r>
      <w:r w:rsidRPr="00B5579F">
        <w:rPr>
          <w:rFonts w:ascii="Times New Roman" w:eastAsia="Times New Roman" w:hAnsi="Times New Roman" w:cs="Times New Roman"/>
          <w:color w:val="000000"/>
          <w:sz w:val="24"/>
          <w:szCs w:val="24"/>
        </w:rPr>
        <w:t xml:space="preserve"> Чтение рассказа «В саду».</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Pr="00B5579F">
        <w:rPr>
          <w:rFonts w:ascii="Times New Roman" w:eastAsia="Times New Roman" w:hAnsi="Times New Roman" w:cs="Times New Roman"/>
          <w:color w:val="000000"/>
          <w:sz w:val="24"/>
          <w:szCs w:val="24"/>
        </w:rPr>
        <w:t>. В мире книг. Чтение и отгадывание загадок. Чтение пословиц. Развитие речи «В библиотеке».</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B5579F">
        <w:rPr>
          <w:rFonts w:ascii="Times New Roman" w:eastAsia="Times New Roman" w:hAnsi="Times New Roman" w:cs="Times New Roman"/>
          <w:color w:val="000000"/>
          <w:sz w:val="24"/>
          <w:szCs w:val="24"/>
        </w:rPr>
        <w:t>. Закрепление. Игровые упражнения «Напиши правильно». Составление схем предложений. Развитие речи «Времена года».</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Pr="00B5579F">
        <w:rPr>
          <w:rFonts w:ascii="Times New Roman" w:eastAsia="Times New Roman" w:hAnsi="Times New Roman" w:cs="Times New Roman"/>
          <w:color w:val="000000"/>
          <w:sz w:val="24"/>
          <w:szCs w:val="24"/>
        </w:rPr>
        <w:t xml:space="preserve">. Буква Б. Чтение слогов, слов, предложений. Чтение рассказа «Ботинки».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Pr="00B5579F">
        <w:rPr>
          <w:rFonts w:ascii="Times New Roman" w:eastAsia="Times New Roman" w:hAnsi="Times New Roman" w:cs="Times New Roman"/>
          <w:color w:val="000000"/>
          <w:sz w:val="24"/>
          <w:szCs w:val="24"/>
        </w:rPr>
        <w:t xml:space="preserve">. Буква П.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 «Буквы рассыпались». Чтение сказки «Праздник».</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Pr="00B5579F">
        <w:rPr>
          <w:rFonts w:ascii="Times New Roman" w:eastAsia="Times New Roman" w:hAnsi="Times New Roman" w:cs="Times New Roman"/>
          <w:color w:val="000000"/>
          <w:sz w:val="24"/>
          <w:szCs w:val="24"/>
        </w:rPr>
        <w:t xml:space="preserve">. Закрепление. Упражнение «Соедини правильно». Развитие речи «Сказки».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Pr="00B5579F">
        <w:rPr>
          <w:rFonts w:ascii="Times New Roman" w:eastAsia="Times New Roman" w:hAnsi="Times New Roman" w:cs="Times New Roman"/>
          <w:color w:val="000000"/>
          <w:sz w:val="24"/>
          <w:szCs w:val="24"/>
        </w:rPr>
        <w:t>. Буква Х. Чтение слогов, слов. Развитие речи. Чтение сказки «Муха».</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Pr="00B5579F">
        <w:rPr>
          <w:rFonts w:ascii="Times New Roman" w:eastAsia="Times New Roman" w:hAnsi="Times New Roman" w:cs="Times New Roman"/>
          <w:color w:val="000000"/>
          <w:sz w:val="24"/>
          <w:szCs w:val="24"/>
        </w:rPr>
        <w:t xml:space="preserve">. Игра «Предмет, слово, схема». Развитие речи «Еда». </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Pr="00B5579F">
        <w:rPr>
          <w:rFonts w:ascii="Times New Roman" w:eastAsia="Times New Roman" w:hAnsi="Times New Roman" w:cs="Times New Roman"/>
          <w:color w:val="000000"/>
          <w:sz w:val="24"/>
          <w:szCs w:val="24"/>
        </w:rPr>
        <w:t xml:space="preserve">. Буква Ш. </w:t>
      </w:r>
      <w:r w:rsidR="007B751F" w:rsidRPr="00B5579F">
        <w:rPr>
          <w:rFonts w:ascii="Times New Roman" w:eastAsia="Times New Roman" w:hAnsi="Times New Roman" w:cs="Times New Roman"/>
          <w:color w:val="000000"/>
          <w:sz w:val="24"/>
          <w:szCs w:val="24"/>
        </w:rPr>
        <w:t>Чтение слогов, слов.</w:t>
      </w:r>
      <w:r w:rsidRPr="00B5579F">
        <w:rPr>
          <w:rFonts w:ascii="Times New Roman" w:eastAsia="Times New Roman" w:hAnsi="Times New Roman" w:cs="Times New Roman"/>
          <w:color w:val="000000"/>
          <w:sz w:val="24"/>
          <w:szCs w:val="24"/>
        </w:rPr>
        <w:t xml:space="preserve"> Чтение рассказа «Шарик».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Pr="00B5579F">
        <w:rPr>
          <w:rFonts w:ascii="Times New Roman" w:eastAsia="Times New Roman" w:hAnsi="Times New Roman" w:cs="Times New Roman"/>
          <w:color w:val="000000"/>
          <w:sz w:val="24"/>
          <w:szCs w:val="24"/>
        </w:rPr>
        <w:t>. Закрепление. Чтение слогов и слов. Зима. Новый год.</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Pr="00B5579F">
        <w:rPr>
          <w:rFonts w:ascii="Times New Roman" w:eastAsia="Times New Roman" w:hAnsi="Times New Roman" w:cs="Times New Roman"/>
          <w:color w:val="000000"/>
          <w:sz w:val="24"/>
          <w:szCs w:val="24"/>
        </w:rPr>
        <w:t>. Буква Ч.</w:t>
      </w:r>
      <w:r>
        <w:rPr>
          <w:rFonts w:ascii="Times New Roman" w:eastAsia="Times New Roman" w:hAnsi="Times New Roman" w:cs="Times New Roman"/>
          <w:color w:val="000000"/>
          <w:sz w:val="24"/>
          <w:szCs w:val="24"/>
        </w:rPr>
        <w:t xml:space="preserve">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Игра «Подскажи словечко». Развитие речи «Профессии».</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Pr="00B5579F">
        <w:rPr>
          <w:rFonts w:ascii="Times New Roman" w:eastAsia="Times New Roman" w:hAnsi="Times New Roman" w:cs="Times New Roman"/>
          <w:color w:val="000000"/>
          <w:sz w:val="24"/>
          <w:szCs w:val="24"/>
        </w:rPr>
        <w:t xml:space="preserve">. Буква Щ. </w:t>
      </w:r>
      <w:r w:rsidR="007B751F" w:rsidRPr="00B5579F">
        <w:rPr>
          <w:rFonts w:ascii="Times New Roman" w:eastAsia="Times New Roman" w:hAnsi="Times New Roman" w:cs="Times New Roman"/>
          <w:color w:val="000000"/>
          <w:sz w:val="24"/>
          <w:szCs w:val="24"/>
        </w:rPr>
        <w:t>Чтение слогов, слов.</w:t>
      </w:r>
      <w:r w:rsidR="007B751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Читаем отрывок из стихотворения. Развитие речи «Рынок».</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Pr="00B5579F">
        <w:rPr>
          <w:rFonts w:ascii="Times New Roman" w:eastAsia="Times New Roman" w:hAnsi="Times New Roman" w:cs="Times New Roman"/>
          <w:color w:val="000000"/>
          <w:sz w:val="24"/>
          <w:szCs w:val="24"/>
        </w:rPr>
        <w:t xml:space="preserve">. Закрепление. Игровое упражнение «Загадки и отгадки». Развитие речи «Горы».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Pr="00B5579F">
        <w:rPr>
          <w:rFonts w:ascii="Times New Roman" w:eastAsia="Times New Roman" w:hAnsi="Times New Roman" w:cs="Times New Roman"/>
          <w:color w:val="000000"/>
          <w:sz w:val="24"/>
          <w:szCs w:val="24"/>
        </w:rPr>
        <w:t>. Буква Ц. Чтение слогов, стихотворных текстов. Развитие речи «Земля».</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Pr="00B5579F">
        <w:rPr>
          <w:rFonts w:ascii="Times New Roman" w:eastAsia="Times New Roman" w:hAnsi="Times New Roman" w:cs="Times New Roman"/>
          <w:color w:val="000000"/>
          <w:sz w:val="24"/>
          <w:szCs w:val="24"/>
        </w:rPr>
        <w:t xml:space="preserve">. Закрепление. Роль ударения в различении смысла слов. Развитие речи «Космос».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r w:rsidRPr="00B5579F">
        <w:rPr>
          <w:rFonts w:ascii="Times New Roman" w:eastAsia="Times New Roman" w:hAnsi="Times New Roman" w:cs="Times New Roman"/>
          <w:color w:val="000000"/>
          <w:sz w:val="24"/>
          <w:szCs w:val="24"/>
        </w:rPr>
        <w:t>. Буква Й. Чтение потешки. Развитие речи «Солнечная система».</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Pr="00B5579F">
        <w:rPr>
          <w:rFonts w:ascii="Times New Roman" w:eastAsia="Times New Roman" w:hAnsi="Times New Roman" w:cs="Times New Roman"/>
          <w:color w:val="000000"/>
          <w:sz w:val="24"/>
          <w:szCs w:val="24"/>
        </w:rPr>
        <w:t>. Буква Ь. Игра «Буква потерялась». Развитие речи «Человек».</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Pr="00B5579F">
        <w:rPr>
          <w:rFonts w:ascii="Times New Roman" w:eastAsia="Times New Roman" w:hAnsi="Times New Roman" w:cs="Times New Roman"/>
          <w:color w:val="000000"/>
          <w:sz w:val="24"/>
          <w:szCs w:val="24"/>
        </w:rPr>
        <w:t xml:space="preserve">. Схема предложения. Составь предложение из двух слов. </w:t>
      </w:r>
      <w:r w:rsidR="00BE63B3">
        <w:rPr>
          <w:rFonts w:ascii="Times New Roman" w:eastAsia="Times New Roman" w:hAnsi="Times New Roman" w:cs="Times New Roman"/>
          <w:color w:val="000000"/>
          <w:sz w:val="24"/>
          <w:szCs w:val="24"/>
        </w:rPr>
        <w:t>Развитие речи</w:t>
      </w:r>
      <w:r w:rsidRPr="00B5579F">
        <w:rPr>
          <w:rFonts w:ascii="Times New Roman" w:eastAsia="Times New Roman" w:hAnsi="Times New Roman" w:cs="Times New Roman"/>
          <w:color w:val="000000"/>
          <w:sz w:val="24"/>
          <w:szCs w:val="24"/>
        </w:rPr>
        <w:t xml:space="preserve"> «Насекомые».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Pr="00B5579F">
        <w:rPr>
          <w:rFonts w:ascii="Times New Roman" w:eastAsia="Times New Roman" w:hAnsi="Times New Roman" w:cs="Times New Roman"/>
          <w:color w:val="000000"/>
          <w:sz w:val="24"/>
          <w:szCs w:val="24"/>
        </w:rPr>
        <w:t>. Буква Ъ. Птицы. Чтение рассказа К.</w:t>
      </w:r>
      <w:r w:rsidR="00BE63B3">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Ушинского «Дятел».</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Pr="00B5579F">
        <w:rPr>
          <w:rFonts w:ascii="Times New Roman" w:eastAsia="Times New Roman" w:hAnsi="Times New Roman" w:cs="Times New Roman"/>
          <w:color w:val="000000"/>
          <w:sz w:val="24"/>
          <w:szCs w:val="24"/>
        </w:rPr>
        <w:t>. Закрепление. Разгадываем первые кроссворды. Развитие речи «Весна».</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Pr="00B5579F">
        <w:rPr>
          <w:rFonts w:ascii="Times New Roman" w:eastAsia="Times New Roman" w:hAnsi="Times New Roman" w:cs="Times New Roman"/>
          <w:color w:val="000000"/>
          <w:sz w:val="24"/>
          <w:szCs w:val="24"/>
        </w:rPr>
        <w:t>. Закрепление</w:t>
      </w:r>
      <w:r w:rsidR="00BE63B3">
        <w:rPr>
          <w:rFonts w:ascii="Times New Roman" w:eastAsia="Times New Roman" w:hAnsi="Times New Roman" w:cs="Times New Roman"/>
          <w:color w:val="000000"/>
          <w:sz w:val="24"/>
          <w:szCs w:val="24"/>
        </w:rPr>
        <w:t>.</w:t>
      </w:r>
      <w:r w:rsidRPr="00B5579F">
        <w:rPr>
          <w:rFonts w:ascii="Times New Roman" w:eastAsia="Times New Roman" w:hAnsi="Times New Roman" w:cs="Times New Roman"/>
          <w:color w:val="000000"/>
          <w:sz w:val="24"/>
          <w:szCs w:val="24"/>
        </w:rPr>
        <w:t xml:space="preserve"> Чтение слов, составление предложений по сюжетным картинкам.</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Pr="00B5579F">
        <w:rPr>
          <w:rFonts w:ascii="Times New Roman" w:eastAsia="Times New Roman" w:hAnsi="Times New Roman" w:cs="Times New Roman"/>
          <w:color w:val="000000"/>
          <w:sz w:val="24"/>
          <w:szCs w:val="24"/>
        </w:rPr>
        <w:t>. Закрепление. Алфавит. Игра «Назови правильно». Развитие речи «Цветы».</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Pr="00B5579F">
        <w:rPr>
          <w:rFonts w:ascii="Times New Roman" w:eastAsia="Times New Roman" w:hAnsi="Times New Roman" w:cs="Times New Roman"/>
          <w:color w:val="000000"/>
          <w:sz w:val="24"/>
          <w:szCs w:val="24"/>
        </w:rPr>
        <w:t>. Повторение. Чтение загадки, рассказа Л.</w:t>
      </w:r>
      <w:r>
        <w:rPr>
          <w:rFonts w:ascii="Times New Roman" w:eastAsia="Times New Roman" w:hAnsi="Times New Roman" w:cs="Times New Roman"/>
          <w:color w:val="000000"/>
          <w:sz w:val="24"/>
          <w:szCs w:val="24"/>
        </w:rPr>
        <w:t xml:space="preserve"> Т</w:t>
      </w:r>
      <w:r w:rsidRPr="00B5579F">
        <w:rPr>
          <w:rFonts w:ascii="Times New Roman" w:eastAsia="Times New Roman" w:hAnsi="Times New Roman" w:cs="Times New Roman"/>
          <w:color w:val="000000"/>
          <w:sz w:val="24"/>
          <w:szCs w:val="24"/>
        </w:rPr>
        <w:t>олстого.</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B5579F">
        <w:rPr>
          <w:rFonts w:ascii="Times New Roman" w:eastAsia="Times New Roman" w:hAnsi="Times New Roman" w:cs="Times New Roman"/>
          <w:color w:val="000000"/>
          <w:sz w:val="24"/>
          <w:szCs w:val="24"/>
        </w:rPr>
        <w:t>. Повторение. Чтение пословиц и рассказа о лете. Развитие речи «Насекомые».</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Pr="00B5579F">
        <w:rPr>
          <w:rFonts w:ascii="Times New Roman" w:eastAsia="Times New Roman" w:hAnsi="Times New Roman" w:cs="Times New Roman"/>
          <w:color w:val="000000"/>
          <w:sz w:val="24"/>
          <w:szCs w:val="24"/>
        </w:rPr>
        <w:t xml:space="preserve">. Ребусы. Разгадывание ребусов. Развитие речи «Лето».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Pr="00B5579F">
        <w:rPr>
          <w:rFonts w:ascii="Times New Roman" w:eastAsia="Times New Roman" w:hAnsi="Times New Roman" w:cs="Times New Roman"/>
          <w:color w:val="000000"/>
          <w:sz w:val="24"/>
          <w:szCs w:val="24"/>
        </w:rPr>
        <w:t>. Кроссворды. Разгадывание кроссвордов.</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Pr="00B5579F">
        <w:rPr>
          <w:rFonts w:ascii="Times New Roman" w:eastAsia="Times New Roman" w:hAnsi="Times New Roman" w:cs="Times New Roman"/>
          <w:color w:val="000000"/>
          <w:sz w:val="24"/>
          <w:szCs w:val="24"/>
        </w:rPr>
        <w:t xml:space="preserve">. Логогрифы. Логогрифы в стихах. </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Pr="00B5579F">
        <w:rPr>
          <w:rFonts w:ascii="Times New Roman" w:eastAsia="Times New Roman" w:hAnsi="Times New Roman" w:cs="Times New Roman"/>
          <w:color w:val="000000"/>
          <w:sz w:val="24"/>
          <w:szCs w:val="24"/>
        </w:rPr>
        <w:t>. Ме</w:t>
      </w:r>
      <w:r>
        <w:rPr>
          <w:rFonts w:ascii="Times New Roman" w:eastAsia="Times New Roman" w:hAnsi="Times New Roman" w:cs="Times New Roman"/>
          <w:color w:val="000000"/>
          <w:sz w:val="24"/>
          <w:szCs w:val="24"/>
        </w:rPr>
        <w:t>т</w:t>
      </w:r>
      <w:r w:rsidRPr="00B5579F">
        <w:rPr>
          <w:rFonts w:ascii="Times New Roman" w:eastAsia="Times New Roman" w:hAnsi="Times New Roman" w:cs="Times New Roman"/>
          <w:color w:val="000000"/>
          <w:sz w:val="24"/>
          <w:szCs w:val="24"/>
        </w:rPr>
        <w:t xml:space="preserve">аграммы. Метаграммы в стихах.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Pr="00B5579F">
        <w:rPr>
          <w:rFonts w:ascii="Times New Roman" w:eastAsia="Times New Roman" w:hAnsi="Times New Roman" w:cs="Times New Roman"/>
          <w:color w:val="000000"/>
          <w:sz w:val="24"/>
          <w:szCs w:val="24"/>
        </w:rPr>
        <w:t>. Грамматическая арифметика.</w:t>
      </w:r>
    </w:p>
    <w:p w:rsidR="008B0473"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Pr="00B5579F">
        <w:rPr>
          <w:rFonts w:ascii="Times New Roman" w:eastAsia="Times New Roman" w:hAnsi="Times New Roman" w:cs="Times New Roman"/>
          <w:color w:val="000000"/>
          <w:sz w:val="24"/>
          <w:szCs w:val="24"/>
        </w:rPr>
        <w:t xml:space="preserve">. Разгадывание ребусов, кроссвордов. </w:t>
      </w:r>
    </w:p>
    <w:p w:rsidR="008B0473" w:rsidRPr="00B5579F" w:rsidRDefault="008B0473" w:rsidP="008B0473">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B5579F">
        <w:rPr>
          <w:rFonts w:ascii="Times New Roman" w:eastAsia="Times New Roman" w:hAnsi="Times New Roman" w:cs="Times New Roman"/>
          <w:color w:val="000000"/>
          <w:sz w:val="24"/>
          <w:szCs w:val="24"/>
        </w:rPr>
        <w:t>. Итоговое занятие.</w:t>
      </w:r>
    </w:p>
    <w:p w:rsidR="008B0473" w:rsidRPr="00B5579F" w:rsidRDefault="008B0473" w:rsidP="008B0473">
      <w:pPr>
        <w:spacing w:line="240" w:lineRule="auto"/>
        <w:jc w:val="both"/>
        <w:rPr>
          <w:rFonts w:ascii="Times New Roman" w:eastAsia="Times New Roman" w:hAnsi="Times New Roman" w:cs="Times New Roman"/>
          <w:sz w:val="24"/>
          <w:szCs w:val="24"/>
        </w:rPr>
      </w:pPr>
    </w:p>
    <w:p w:rsidR="00844E9C" w:rsidRPr="00B5579F" w:rsidRDefault="00F00329" w:rsidP="00B5579F">
      <w:pPr>
        <w:widowControl w:val="0"/>
        <w:spacing w:line="240" w:lineRule="auto"/>
        <w:jc w:val="center"/>
        <w:rPr>
          <w:rFonts w:ascii="Times New Roman" w:eastAsia="Times New Roman" w:hAnsi="Times New Roman" w:cs="Times New Roman"/>
          <w:b/>
          <w:bCs/>
          <w:color w:val="000000"/>
          <w:sz w:val="24"/>
          <w:szCs w:val="24"/>
        </w:rPr>
      </w:pPr>
      <w:r w:rsidRPr="00B5579F">
        <w:rPr>
          <w:rFonts w:ascii="Times New Roman" w:eastAsia="Times New Roman" w:hAnsi="Times New Roman" w:cs="Times New Roman"/>
          <w:b/>
          <w:bCs/>
          <w:color w:val="000000"/>
          <w:sz w:val="24"/>
          <w:szCs w:val="24"/>
        </w:rPr>
        <w:t>Раздел 2. «</w:t>
      </w:r>
      <w:r w:rsidR="008B0473">
        <w:rPr>
          <w:rFonts w:ascii="Times New Roman" w:eastAsia="Times New Roman" w:hAnsi="Times New Roman" w:cs="Times New Roman"/>
          <w:b/>
          <w:bCs/>
          <w:color w:val="000000"/>
          <w:sz w:val="24"/>
          <w:szCs w:val="24"/>
        </w:rPr>
        <w:t>Математика</w:t>
      </w:r>
      <w:r w:rsidR="001A6CAC">
        <w:rPr>
          <w:rFonts w:ascii="Times New Roman" w:eastAsia="Times New Roman" w:hAnsi="Times New Roman" w:cs="Times New Roman"/>
          <w:b/>
          <w:bCs/>
          <w:color w:val="000000"/>
          <w:sz w:val="24"/>
          <w:szCs w:val="24"/>
        </w:rPr>
        <w:t>»</w:t>
      </w:r>
      <w:r w:rsidR="008B0473">
        <w:rPr>
          <w:rFonts w:ascii="Times New Roman" w:eastAsia="Times New Roman" w:hAnsi="Times New Roman" w:cs="Times New Roman"/>
          <w:b/>
          <w:bCs/>
          <w:color w:val="000000"/>
          <w:sz w:val="24"/>
          <w:szCs w:val="24"/>
        </w:rPr>
        <w:t>.</w:t>
      </w:r>
    </w:p>
    <w:p w:rsidR="00844E9C" w:rsidRPr="00B5579F" w:rsidRDefault="00844E9C" w:rsidP="00B5579F">
      <w:pPr>
        <w:spacing w:line="240" w:lineRule="auto"/>
        <w:jc w:val="both"/>
        <w:rPr>
          <w:rFonts w:ascii="Times New Roman" w:eastAsia="Times New Roman" w:hAnsi="Times New Roman" w:cs="Times New Roman"/>
          <w:sz w:val="24"/>
          <w:szCs w:val="24"/>
        </w:rPr>
      </w:pP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 Вводное занятие.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 Свойства предметов. Объединение предметов в группы по общему свойству.</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 Закрепление представления детей о свойствах предметов (цвет, форма, размер, материал, назначение). Уточнение представлений о формах геометрических фигур.</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4. Свойства предметов (закрепление). Сходство и различие между предметами. Объединение предметов в группы по сходным признакам.</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5. Закрепление знаний о свойствах, умение находить признаки их сходства и различия, объединение предметов в группы по общему признаку. Знакомство с понятиями. Таблица, строки, столбцы таблицы.</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6. Закрепление. Различные свойства предметов. (Сравнение предметов по размеру и установление порядка уменьшения и увеличения размера).</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7. Сравнение групп предметов путем составления пар.</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8. Сравнение групп предметов. «Равенство» - «неравенство». Знаки «=»,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9. Закрепление знания свойств предметов, умения ориентироваться в таблице.</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10. Отношение: часть-целое. Представление о действии сложения (на наглядном материале). Знакомство со знаком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11. Пространственные отношения: на, над, под. Закрепление о сложении как объединении предметов.</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12. Пространственные отношения: справа, слева. Закрепление понимания смысла сложения. 13. Пространственные отношения: «слева, справа». Закрепления смысла сложения, взаимосвязь целого и частей.</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14. Удаление части из целого (вычитание). Представление о действии вычитания (на наглядном материале). Знак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15. Пространственные отношения между, посередине. Закрепление смысла действия вычитания.</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16. Взаимосвязь между целым и частью. Представление: «один-много».</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17. Число 1</w:t>
      </w:r>
      <w:r w:rsidR="008B0473">
        <w:rPr>
          <w:rFonts w:ascii="Times New Roman" w:eastAsia="Times New Roman" w:hAnsi="Times New Roman" w:cs="Times New Roman"/>
          <w:color w:val="000000"/>
          <w:sz w:val="24"/>
          <w:szCs w:val="24"/>
        </w:rPr>
        <w:t>.</w:t>
      </w:r>
      <w:r w:rsidRPr="00B5579F">
        <w:rPr>
          <w:rFonts w:ascii="Times New Roman" w:eastAsia="Times New Roman" w:hAnsi="Times New Roman" w:cs="Times New Roman"/>
          <w:color w:val="000000"/>
          <w:sz w:val="24"/>
          <w:szCs w:val="24"/>
        </w:rPr>
        <w:t xml:space="preserve"> </w:t>
      </w:r>
      <w:r w:rsidR="008B0473">
        <w:rPr>
          <w:rFonts w:ascii="Times New Roman" w:eastAsia="Times New Roman" w:hAnsi="Times New Roman" w:cs="Times New Roman"/>
          <w:color w:val="000000"/>
          <w:sz w:val="24"/>
          <w:szCs w:val="24"/>
        </w:rPr>
        <w:t>Ц</w:t>
      </w:r>
      <w:r w:rsidRPr="00B5579F">
        <w:rPr>
          <w:rFonts w:ascii="Times New Roman" w:eastAsia="Times New Roman" w:hAnsi="Times New Roman" w:cs="Times New Roman"/>
          <w:color w:val="000000"/>
          <w:sz w:val="24"/>
          <w:szCs w:val="24"/>
        </w:rPr>
        <w:t>ифра 1. Закрепление представления о взаимосвязи целого и частей, действиях сложения и вычитания.</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18. Пространственные отношения: внутри, снаружи. Закрепление: сложение, вычитание.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19. Число 2</w:t>
      </w:r>
      <w:r w:rsidR="008B0473">
        <w:rPr>
          <w:rFonts w:ascii="Times New Roman" w:eastAsia="Times New Roman" w:hAnsi="Times New Roman" w:cs="Times New Roman"/>
          <w:color w:val="000000"/>
          <w:sz w:val="24"/>
          <w:szCs w:val="24"/>
        </w:rPr>
        <w:t>. Ц</w:t>
      </w:r>
      <w:r w:rsidRPr="00B5579F">
        <w:rPr>
          <w:rFonts w:ascii="Times New Roman" w:eastAsia="Times New Roman" w:hAnsi="Times New Roman" w:cs="Times New Roman"/>
          <w:color w:val="000000"/>
          <w:sz w:val="24"/>
          <w:szCs w:val="24"/>
        </w:rPr>
        <w:t>ифра 2. Пара. Состав числа 2.</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20. Представление о точке и линии. Прямая и кривая линии.</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21. Представление об отрезке и луче. Соотношение цифр 1 и 2 с количеством, составлять рассказы, в которых надо выполнить действия сложения и вычитания.</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lastRenderedPageBreak/>
        <w:t>22. Число 3</w:t>
      </w:r>
      <w:r w:rsidR="008B0473">
        <w:rPr>
          <w:rFonts w:ascii="Times New Roman" w:eastAsia="Times New Roman" w:hAnsi="Times New Roman" w:cs="Times New Roman"/>
          <w:color w:val="000000"/>
          <w:sz w:val="24"/>
          <w:szCs w:val="24"/>
        </w:rPr>
        <w:t>. Ц</w:t>
      </w:r>
      <w:r w:rsidRPr="00B5579F">
        <w:rPr>
          <w:rFonts w:ascii="Times New Roman" w:eastAsia="Times New Roman" w:hAnsi="Times New Roman" w:cs="Times New Roman"/>
          <w:color w:val="000000"/>
          <w:sz w:val="24"/>
          <w:szCs w:val="24"/>
        </w:rPr>
        <w:t>ифра 3. Состав числа 3.</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23. Представление о замкнутой и незамкнутой линиях. Соотнесение цифр 1-3 с количеством предметов, навыки счета в пределах трех.</w:t>
      </w:r>
    </w:p>
    <w:p w:rsid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24. Представление о ломаной линии и многоугольнике. Состав числа 3. </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25. Число 4</w:t>
      </w:r>
      <w:r w:rsidR="008B0473">
        <w:rPr>
          <w:rFonts w:ascii="Times New Roman" w:eastAsia="Times New Roman" w:hAnsi="Times New Roman" w:cs="Times New Roman"/>
          <w:color w:val="000000"/>
          <w:sz w:val="24"/>
          <w:szCs w:val="24"/>
        </w:rPr>
        <w:t>. Ц</w:t>
      </w:r>
      <w:r w:rsidRPr="00B5579F">
        <w:rPr>
          <w:rFonts w:ascii="Times New Roman" w:eastAsia="Times New Roman" w:hAnsi="Times New Roman" w:cs="Times New Roman"/>
          <w:color w:val="000000"/>
          <w:sz w:val="24"/>
          <w:szCs w:val="24"/>
        </w:rPr>
        <w:t>ифра 4. Состав числа 4.</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bookmarkStart w:id="11" w:name="_page_66_0"/>
      <w:bookmarkEnd w:id="10"/>
      <w:r w:rsidRPr="00B5579F">
        <w:rPr>
          <w:rFonts w:ascii="Times New Roman" w:eastAsia="Times New Roman" w:hAnsi="Times New Roman" w:cs="Times New Roman"/>
          <w:color w:val="000000"/>
          <w:sz w:val="24"/>
          <w:szCs w:val="24"/>
        </w:rPr>
        <w:t>26. Представление об углах и видах углов. Закрепление знаний цифр 1- 4, счет до 4, состав числа 4.</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27. Представление о числовом отрезке. Приемы присчитывания и отсчитывания единиц с помощью числового отрезка.</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28. Число 5</w:t>
      </w:r>
      <w:r w:rsidR="008B0473">
        <w:rPr>
          <w:rFonts w:ascii="Times New Roman" w:eastAsia="Times New Roman" w:hAnsi="Times New Roman" w:cs="Times New Roman"/>
          <w:color w:val="000000"/>
          <w:sz w:val="24"/>
          <w:szCs w:val="24"/>
        </w:rPr>
        <w:t>. Ц</w:t>
      </w:r>
      <w:r w:rsidRPr="00B5579F">
        <w:rPr>
          <w:rFonts w:ascii="Times New Roman" w:eastAsia="Times New Roman" w:hAnsi="Times New Roman" w:cs="Times New Roman"/>
          <w:color w:val="000000"/>
          <w:sz w:val="24"/>
          <w:szCs w:val="24"/>
        </w:rPr>
        <w:t>ифра 5. Состав числа 5. Многоугольник.</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29. Пространственные отношения: впереди, сзади. Количественный и порядковый счет в пределах 5.</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30. Сравнение групп предметов по количеству на наглядной основе. «Столько же». Закрепление о числах в пределах 5.</w:t>
      </w:r>
    </w:p>
    <w:p w:rsidR="008B0473"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31. Сравнение групп предметов по количеству. Обозначение отношений «больше-меньше». 32. Временные отношения: «раньше-позже». Количественный и порядковый счет предметов. </w:t>
      </w:r>
    </w:p>
    <w:p w:rsidR="001A6CAC"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33. Повторение.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bookmarkStart w:id="12" w:name="_page_68_0"/>
      <w:bookmarkEnd w:id="11"/>
      <w:r>
        <w:rPr>
          <w:rFonts w:ascii="Times New Roman" w:eastAsia="Times New Roman" w:hAnsi="Times New Roman" w:cs="Times New Roman"/>
          <w:color w:val="000000"/>
          <w:sz w:val="24"/>
          <w:szCs w:val="24"/>
        </w:rPr>
        <w:t>34</w:t>
      </w:r>
      <w:r w:rsidR="00F00329" w:rsidRPr="00B5579F">
        <w:rPr>
          <w:rFonts w:ascii="Times New Roman" w:eastAsia="Times New Roman" w:hAnsi="Times New Roman" w:cs="Times New Roman"/>
          <w:color w:val="000000"/>
          <w:sz w:val="24"/>
          <w:szCs w:val="24"/>
        </w:rPr>
        <w:t>. Числа 1-5. Повторение. Образование и запись чисел 1-5.</w:t>
      </w:r>
    </w:p>
    <w:p w:rsidR="00844E9C" w:rsidRPr="00B5579F" w:rsidRDefault="00F00329" w:rsidP="00B5579F">
      <w:pPr>
        <w:widowControl w:val="0"/>
        <w:spacing w:line="240" w:lineRule="auto"/>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w:t>
      </w:r>
      <w:r w:rsidR="007A5A7E">
        <w:rPr>
          <w:rFonts w:ascii="Times New Roman" w:eastAsia="Times New Roman" w:hAnsi="Times New Roman" w:cs="Times New Roman"/>
          <w:color w:val="000000"/>
          <w:sz w:val="24"/>
          <w:szCs w:val="24"/>
        </w:rPr>
        <w:t>5</w:t>
      </w:r>
      <w:r w:rsidRPr="00B5579F">
        <w:rPr>
          <w:rFonts w:ascii="Times New Roman" w:eastAsia="Times New Roman" w:hAnsi="Times New Roman" w:cs="Times New Roman"/>
          <w:color w:val="000000"/>
          <w:sz w:val="24"/>
          <w:szCs w:val="24"/>
        </w:rPr>
        <w:t>. Числа 1-5. Повторение. Понятие «задача».</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F00329" w:rsidRPr="00B5579F">
        <w:rPr>
          <w:rFonts w:ascii="Times New Roman" w:eastAsia="Times New Roman" w:hAnsi="Times New Roman" w:cs="Times New Roman"/>
          <w:color w:val="000000"/>
          <w:sz w:val="24"/>
          <w:szCs w:val="24"/>
        </w:rPr>
        <w:t>. Число 6</w:t>
      </w:r>
      <w:r>
        <w:rPr>
          <w:rFonts w:ascii="Times New Roman" w:eastAsia="Times New Roman" w:hAnsi="Times New Roman" w:cs="Times New Roman"/>
          <w:color w:val="000000"/>
          <w:sz w:val="24"/>
          <w:szCs w:val="24"/>
        </w:rPr>
        <w:t>. Ц</w:t>
      </w:r>
      <w:r w:rsidR="00F00329" w:rsidRPr="00B5579F">
        <w:rPr>
          <w:rFonts w:ascii="Times New Roman" w:eastAsia="Times New Roman" w:hAnsi="Times New Roman" w:cs="Times New Roman"/>
          <w:color w:val="000000"/>
          <w:sz w:val="24"/>
          <w:szCs w:val="24"/>
        </w:rPr>
        <w:t xml:space="preserve">ифра 6. Взаимосвязь между частью и целым, Свойства предметов.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F00329" w:rsidRPr="00B5579F">
        <w:rPr>
          <w:rFonts w:ascii="Times New Roman" w:eastAsia="Times New Roman" w:hAnsi="Times New Roman" w:cs="Times New Roman"/>
          <w:color w:val="000000"/>
          <w:sz w:val="24"/>
          <w:szCs w:val="24"/>
        </w:rPr>
        <w:t>. Число 6. Цифра 6. «Шестиугольник».</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F00329" w:rsidRPr="00B5579F">
        <w:rPr>
          <w:rFonts w:ascii="Times New Roman" w:eastAsia="Times New Roman" w:hAnsi="Times New Roman" w:cs="Times New Roman"/>
          <w:color w:val="000000"/>
          <w:sz w:val="24"/>
          <w:szCs w:val="24"/>
        </w:rPr>
        <w:t>. Пространственные отношения: длиннее, короче. Зависимость результата сравнения от величины мерки.</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F00329" w:rsidRPr="00B5579F">
        <w:rPr>
          <w:rFonts w:ascii="Times New Roman" w:eastAsia="Times New Roman" w:hAnsi="Times New Roman" w:cs="Times New Roman"/>
          <w:color w:val="000000"/>
          <w:sz w:val="24"/>
          <w:szCs w:val="24"/>
        </w:rPr>
        <w:t>. Измерение длины с помощью мерки. Тренировка счетных умений в пределах 6.</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F00329" w:rsidRPr="00B5579F">
        <w:rPr>
          <w:rFonts w:ascii="Times New Roman" w:eastAsia="Times New Roman" w:hAnsi="Times New Roman" w:cs="Times New Roman"/>
          <w:color w:val="000000"/>
          <w:sz w:val="24"/>
          <w:szCs w:val="24"/>
        </w:rPr>
        <w:t>. Измерение длины. Знакомство с сантиметром и метром как общепринятыми единицами измерения длины.</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F00329" w:rsidRPr="00B5579F">
        <w:rPr>
          <w:rFonts w:ascii="Times New Roman" w:eastAsia="Times New Roman" w:hAnsi="Times New Roman" w:cs="Times New Roman"/>
          <w:color w:val="000000"/>
          <w:sz w:val="24"/>
          <w:szCs w:val="24"/>
        </w:rPr>
        <w:t xml:space="preserve">. Измерение длины. Отрезок и его части. Термины: «условие», вопрос» задачи.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F00329" w:rsidRPr="00B5579F">
        <w:rPr>
          <w:rFonts w:ascii="Times New Roman" w:eastAsia="Times New Roman" w:hAnsi="Times New Roman" w:cs="Times New Roman"/>
          <w:color w:val="000000"/>
          <w:sz w:val="24"/>
          <w:szCs w:val="24"/>
        </w:rPr>
        <w:t>. Число 7. Цифра 7. Образование и состав числа 7.</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F00329" w:rsidRPr="00B5579F">
        <w:rPr>
          <w:rFonts w:ascii="Times New Roman" w:eastAsia="Times New Roman" w:hAnsi="Times New Roman" w:cs="Times New Roman"/>
          <w:color w:val="000000"/>
          <w:sz w:val="24"/>
          <w:szCs w:val="24"/>
        </w:rPr>
        <w:t>. Число 7. Цифра 7. Порядковый и количественный счет в пределах 7.</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F00329" w:rsidRPr="00B5579F">
        <w:rPr>
          <w:rFonts w:ascii="Times New Roman" w:eastAsia="Times New Roman" w:hAnsi="Times New Roman" w:cs="Times New Roman"/>
          <w:color w:val="000000"/>
          <w:sz w:val="24"/>
          <w:szCs w:val="24"/>
        </w:rPr>
        <w:t>. Число 7. Цифра 7. Взаимосвязь целого и частей, изображение ее с помощью отрезка.</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F00329" w:rsidRPr="00B5579F">
        <w:rPr>
          <w:rFonts w:ascii="Times New Roman" w:eastAsia="Times New Roman" w:hAnsi="Times New Roman" w:cs="Times New Roman"/>
          <w:color w:val="000000"/>
          <w:sz w:val="24"/>
          <w:szCs w:val="24"/>
        </w:rPr>
        <w:t>. Формирование представлений о понятиях: «тяжелее, легче». Сравнение предметов по массе.</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F00329" w:rsidRPr="00B5579F">
        <w:rPr>
          <w:rFonts w:ascii="Times New Roman" w:eastAsia="Times New Roman" w:hAnsi="Times New Roman" w:cs="Times New Roman"/>
          <w:color w:val="000000"/>
          <w:sz w:val="24"/>
          <w:szCs w:val="24"/>
        </w:rPr>
        <w:t xml:space="preserve">. Измерение массы. Знакомство с меркой 1 кг. Счет с помощью числового отрезка.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F00329" w:rsidRPr="00B5579F">
        <w:rPr>
          <w:rFonts w:ascii="Times New Roman" w:eastAsia="Times New Roman" w:hAnsi="Times New Roman" w:cs="Times New Roman"/>
          <w:color w:val="000000"/>
          <w:sz w:val="24"/>
          <w:szCs w:val="24"/>
        </w:rPr>
        <w:t>. Измерение массы. Сложение и вычитание масс предметов. Схема и рисунок задачи.</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F00329" w:rsidRPr="00B5579F">
        <w:rPr>
          <w:rFonts w:ascii="Times New Roman" w:eastAsia="Times New Roman" w:hAnsi="Times New Roman" w:cs="Times New Roman"/>
          <w:color w:val="000000"/>
          <w:sz w:val="24"/>
          <w:szCs w:val="24"/>
        </w:rPr>
        <w:t>. Число 8. Цифра 8. Состав числа 7 - закрепление. Навыки счета в пределах 7 -закрепление.</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F00329" w:rsidRPr="00B5579F">
        <w:rPr>
          <w:rFonts w:ascii="Times New Roman" w:eastAsia="Times New Roman" w:hAnsi="Times New Roman" w:cs="Times New Roman"/>
          <w:color w:val="000000"/>
          <w:sz w:val="24"/>
          <w:szCs w:val="24"/>
        </w:rPr>
        <w:t>. Число 8. Цифра 8. Формирование счетных умений в пределах 8. Закрепление представления об измерении длины и массы предметов.</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 </w:t>
      </w:r>
      <w:r w:rsidR="00F00329" w:rsidRPr="00B5579F">
        <w:rPr>
          <w:rFonts w:ascii="Times New Roman" w:eastAsia="Times New Roman" w:hAnsi="Times New Roman" w:cs="Times New Roman"/>
          <w:color w:val="000000"/>
          <w:sz w:val="24"/>
          <w:szCs w:val="24"/>
        </w:rPr>
        <w:t>Число 8. Цифра 8. Прием сравнения групп предметов по количеству с помощью составления пар - закрепление.</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F00329" w:rsidRPr="00B5579F">
        <w:rPr>
          <w:rFonts w:ascii="Times New Roman" w:eastAsia="Times New Roman" w:hAnsi="Times New Roman" w:cs="Times New Roman"/>
          <w:color w:val="000000"/>
          <w:sz w:val="24"/>
          <w:szCs w:val="24"/>
        </w:rPr>
        <w:t xml:space="preserve"> Знакомство с понятием «объем». Сравнение по объему. Закрепление счетных умений в пределах 8.</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F00329" w:rsidRPr="00B5579F">
        <w:rPr>
          <w:rFonts w:ascii="Times New Roman" w:eastAsia="Times New Roman" w:hAnsi="Times New Roman" w:cs="Times New Roman"/>
          <w:color w:val="000000"/>
          <w:sz w:val="24"/>
          <w:szCs w:val="24"/>
        </w:rPr>
        <w:t xml:space="preserve">. Измерение объема с помощью мерки. Счетные умения в пределах 8.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F00329" w:rsidRPr="00B5579F">
        <w:rPr>
          <w:rFonts w:ascii="Times New Roman" w:eastAsia="Times New Roman" w:hAnsi="Times New Roman" w:cs="Times New Roman"/>
          <w:color w:val="000000"/>
          <w:sz w:val="24"/>
          <w:szCs w:val="24"/>
        </w:rPr>
        <w:t>. Число 9. Цифра 9. Образование и состав числа 9.</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F00329" w:rsidRPr="00B5579F">
        <w:rPr>
          <w:rFonts w:ascii="Times New Roman" w:eastAsia="Times New Roman" w:hAnsi="Times New Roman" w:cs="Times New Roman"/>
          <w:color w:val="000000"/>
          <w:sz w:val="24"/>
          <w:szCs w:val="24"/>
        </w:rPr>
        <w:t>. Число 9. Счет в пределах 9. Знакомство с циферблатом часов.</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F00329" w:rsidRPr="00B5579F">
        <w:rPr>
          <w:rFonts w:ascii="Times New Roman" w:eastAsia="Times New Roman" w:hAnsi="Times New Roman" w:cs="Times New Roman"/>
          <w:color w:val="000000"/>
          <w:sz w:val="24"/>
          <w:szCs w:val="24"/>
        </w:rPr>
        <w:t>. Число 9. Цифра 9. Состав числа 9. Сложение и вычитание чисел на числовом отрезке.</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F00329" w:rsidRPr="00B5579F">
        <w:rPr>
          <w:rFonts w:ascii="Times New Roman" w:eastAsia="Times New Roman" w:hAnsi="Times New Roman" w:cs="Times New Roman"/>
          <w:color w:val="000000"/>
          <w:sz w:val="24"/>
          <w:szCs w:val="24"/>
        </w:rPr>
        <w:t>. Площадь. Измерение площади. Порядковый и количественный счет в пределах 9. Состав чисел 8 и 9.</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F00329" w:rsidRPr="00B5579F">
        <w:rPr>
          <w:rFonts w:ascii="Times New Roman" w:eastAsia="Times New Roman" w:hAnsi="Times New Roman" w:cs="Times New Roman"/>
          <w:color w:val="000000"/>
          <w:sz w:val="24"/>
          <w:szCs w:val="24"/>
        </w:rPr>
        <w:t>. Измерение площади. Прием сравнения фигур по площади с помощью мерки. Квадратный сантиметр.</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F00329" w:rsidRPr="00B5579F">
        <w:rPr>
          <w:rFonts w:ascii="Times New Roman" w:eastAsia="Times New Roman" w:hAnsi="Times New Roman" w:cs="Times New Roman"/>
          <w:color w:val="000000"/>
          <w:sz w:val="24"/>
          <w:szCs w:val="24"/>
        </w:rPr>
        <w:t>. Число 0. Цифра 0. Закрепление счетных умений в пределах 9.</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r w:rsidR="00F00329" w:rsidRPr="00B5579F">
        <w:rPr>
          <w:rFonts w:ascii="Times New Roman" w:eastAsia="Times New Roman" w:hAnsi="Times New Roman" w:cs="Times New Roman"/>
          <w:color w:val="000000"/>
          <w:sz w:val="24"/>
          <w:szCs w:val="24"/>
        </w:rPr>
        <w:t xml:space="preserve">. Свойства числа 0. Состав чисел 8, 9. Составление числовых равенств по рисункам.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F00329" w:rsidRPr="00B5579F">
        <w:rPr>
          <w:rFonts w:ascii="Times New Roman" w:eastAsia="Times New Roman" w:hAnsi="Times New Roman" w:cs="Times New Roman"/>
          <w:color w:val="000000"/>
          <w:sz w:val="24"/>
          <w:szCs w:val="24"/>
        </w:rPr>
        <w:t>. Число 10. Образование и состав числа 10.</w:t>
      </w:r>
    </w:p>
    <w:p w:rsidR="00844E9C" w:rsidRPr="00B5579F" w:rsidRDefault="007A5A7E" w:rsidP="00B5579F">
      <w:pPr>
        <w:widowControl w:val="0"/>
        <w:tabs>
          <w:tab w:val="left" w:pos="545"/>
          <w:tab w:val="left" w:pos="1977"/>
          <w:tab w:val="left" w:pos="2330"/>
          <w:tab w:val="left" w:pos="4636"/>
          <w:tab w:val="left" w:pos="5948"/>
          <w:tab w:val="left" w:pos="6721"/>
          <w:tab w:val="left" w:pos="7385"/>
          <w:tab w:val="left" w:pos="934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F00329" w:rsidRPr="00B5579F">
        <w:rPr>
          <w:rFonts w:ascii="Times New Roman" w:eastAsia="Times New Roman" w:hAnsi="Times New Roman" w:cs="Times New Roman"/>
          <w:color w:val="000000"/>
          <w:sz w:val="24"/>
          <w:szCs w:val="24"/>
        </w:rPr>
        <w:t>.</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Знакомство</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с</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пространственными</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фигурами.</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Шар,</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куб,</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параллелепип</w:t>
      </w:r>
      <w:r w:rsidR="001A6CAC">
        <w:rPr>
          <w:rFonts w:ascii="Times New Roman" w:eastAsia="Times New Roman" w:hAnsi="Times New Roman" w:cs="Times New Roman"/>
          <w:color w:val="000000"/>
          <w:sz w:val="24"/>
          <w:szCs w:val="24"/>
        </w:rPr>
        <w:t xml:space="preserve">ед. </w:t>
      </w:r>
      <w:r w:rsidR="00F00329" w:rsidRPr="00B5579F">
        <w:rPr>
          <w:rFonts w:ascii="Times New Roman" w:eastAsia="Times New Roman" w:hAnsi="Times New Roman" w:cs="Times New Roman"/>
          <w:color w:val="000000"/>
          <w:sz w:val="24"/>
          <w:szCs w:val="24"/>
        </w:rPr>
        <w:t>Их распознавание. Состав числа 10.</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F00329" w:rsidRPr="00B5579F">
        <w:rPr>
          <w:rFonts w:ascii="Times New Roman" w:eastAsia="Times New Roman" w:hAnsi="Times New Roman" w:cs="Times New Roman"/>
          <w:color w:val="000000"/>
          <w:sz w:val="24"/>
          <w:szCs w:val="24"/>
        </w:rPr>
        <w:t>. Пространственные фигуры пирамида, конус, цилиндр. Их распознавание. Сложение и вычитание чисел на числовом отрезке.</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F00329" w:rsidRPr="00B5579F">
        <w:rPr>
          <w:rFonts w:ascii="Times New Roman" w:eastAsia="Times New Roman" w:hAnsi="Times New Roman" w:cs="Times New Roman"/>
          <w:color w:val="000000"/>
          <w:sz w:val="24"/>
          <w:szCs w:val="24"/>
        </w:rPr>
        <w:t>. Таблицы. Работа с таблицами. Состав числа 10.</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bookmarkStart w:id="13" w:name="_page_70_0"/>
      <w:bookmarkEnd w:id="12"/>
      <w:r>
        <w:rPr>
          <w:rFonts w:ascii="Times New Roman" w:eastAsia="Times New Roman" w:hAnsi="Times New Roman" w:cs="Times New Roman"/>
          <w:color w:val="000000"/>
          <w:sz w:val="24"/>
          <w:szCs w:val="24"/>
        </w:rPr>
        <w:t>64</w:t>
      </w:r>
      <w:r w:rsidR="00F00329" w:rsidRPr="00B5579F">
        <w:rPr>
          <w:rFonts w:ascii="Times New Roman" w:eastAsia="Times New Roman" w:hAnsi="Times New Roman" w:cs="Times New Roman"/>
          <w:color w:val="000000"/>
          <w:sz w:val="24"/>
          <w:szCs w:val="24"/>
        </w:rPr>
        <w:t>. Символы для обозначения свойств предметов (цвет, форма, размер). Умение ориентироваться по плану.</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F00329" w:rsidRPr="00B5579F">
        <w:rPr>
          <w:rFonts w:ascii="Times New Roman" w:eastAsia="Times New Roman" w:hAnsi="Times New Roman" w:cs="Times New Roman"/>
          <w:color w:val="000000"/>
          <w:sz w:val="24"/>
          <w:szCs w:val="24"/>
        </w:rPr>
        <w:t xml:space="preserve">. Закрепление представлений о символах. </w:t>
      </w:r>
    </w:p>
    <w:p w:rsidR="001A6CAC"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1A6CAC">
        <w:rPr>
          <w:rFonts w:ascii="Times New Roman" w:eastAsia="Times New Roman" w:hAnsi="Times New Roman" w:cs="Times New Roman"/>
          <w:color w:val="000000"/>
          <w:sz w:val="24"/>
          <w:szCs w:val="24"/>
        </w:rPr>
        <w:t xml:space="preserve">. </w:t>
      </w:r>
      <w:r w:rsidR="00F00329" w:rsidRPr="00B5579F">
        <w:rPr>
          <w:rFonts w:ascii="Times New Roman" w:eastAsia="Times New Roman" w:hAnsi="Times New Roman" w:cs="Times New Roman"/>
          <w:color w:val="000000"/>
          <w:sz w:val="24"/>
          <w:szCs w:val="24"/>
        </w:rPr>
        <w:t xml:space="preserve">Состав чисел 8, 9, 10. </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F00329" w:rsidRPr="00B5579F">
        <w:rPr>
          <w:rFonts w:ascii="Times New Roman" w:eastAsia="Times New Roman" w:hAnsi="Times New Roman" w:cs="Times New Roman"/>
          <w:color w:val="000000"/>
          <w:sz w:val="24"/>
          <w:szCs w:val="24"/>
        </w:rPr>
        <w:t>. Повторение. Математические игры.</w:t>
      </w:r>
    </w:p>
    <w:p w:rsidR="00844E9C" w:rsidRPr="00B5579F" w:rsidRDefault="007A5A7E" w:rsidP="00B5579F">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00F00329" w:rsidRPr="00B5579F">
        <w:rPr>
          <w:rFonts w:ascii="Times New Roman" w:eastAsia="Times New Roman" w:hAnsi="Times New Roman" w:cs="Times New Roman"/>
          <w:color w:val="000000"/>
          <w:sz w:val="24"/>
          <w:szCs w:val="24"/>
        </w:rPr>
        <w:t>. Итоговое занятие.</w:t>
      </w:r>
    </w:p>
    <w:p w:rsidR="00844E9C" w:rsidRPr="00B5579F" w:rsidRDefault="00844E9C" w:rsidP="00B5579F">
      <w:pPr>
        <w:spacing w:line="240" w:lineRule="auto"/>
        <w:jc w:val="both"/>
        <w:rPr>
          <w:rFonts w:ascii="Times New Roman" w:eastAsia="Times New Roman" w:hAnsi="Times New Roman" w:cs="Times New Roman"/>
          <w:sz w:val="24"/>
          <w:szCs w:val="24"/>
        </w:rPr>
      </w:pPr>
    </w:p>
    <w:p w:rsidR="00844E9C" w:rsidRDefault="00F00329" w:rsidP="005A44C3">
      <w:pPr>
        <w:widowControl w:val="0"/>
        <w:spacing w:line="240" w:lineRule="auto"/>
        <w:jc w:val="center"/>
        <w:rPr>
          <w:rFonts w:ascii="Times New Roman" w:eastAsia="Times New Roman" w:hAnsi="Times New Roman" w:cs="Times New Roman"/>
          <w:b/>
          <w:bCs/>
          <w:color w:val="000000"/>
          <w:sz w:val="24"/>
          <w:szCs w:val="24"/>
        </w:rPr>
      </w:pPr>
      <w:r w:rsidRPr="00B5579F">
        <w:rPr>
          <w:rFonts w:ascii="Times New Roman" w:eastAsia="Times New Roman" w:hAnsi="Times New Roman" w:cs="Times New Roman"/>
          <w:b/>
          <w:bCs/>
          <w:color w:val="000000"/>
          <w:sz w:val="24"/>
          <w:szCs w:val="24"/>
        </w:rPr>
        <w:t>Ме</w:t>
      </w:r>
      <w:r w:rsidR="005A44C3">
        <w:rPr>
          <w:rFonts w:ascii="Times New Roman" w:eastAsia="Times New Roman" w:hAnsi="Times New Roman" w:cs="Times New Roman"/>
          <w:b/>
          <w:bCs/>
          <w:color w:val="000000"/>
          <w:sz w:val="24"/>
          <w:szCs w:val="24"/>
        </w:rPr>
        <w:t>тодическое обеспечение</w:t>
      </w:r>
    </w:p>
    <w:p w:rsidR="005A44C3" w:rsidRPr="00B5579F" w:rsidRDefault="005A44C3" w:rsidP="005A44C3">
      <w:pPr>
        <w:widowControl w:val="0"/>
        <w:spacing w:line="240" w:lineRule="auto"/>
        <w:jc w:val="center"/>
        <w:rPr>
          <w:rFonts w:ascii="Times New Roman" w:eastAsia="Times New Roman" w:hAnsi="Times New Roman" w:cs="Times New Roman"/>
          <w:b/>
          <w:bCs/>
          <w:color w:val="000000"/>
          <w:sz w:val="24"/>
          <w:szCs w:val="24"/>
        </w:rPr>
      </w:pP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Основным видом деятельности на занятиях является практическая работа. На практических занятиях происходит изложение теоретических положений, даются основы развития речи, основы математики. Во время занятий происходит доброжелательная коррекция характера ребёнка. Педагог добивается того, чтобы все участники пытались максимально ярко и точно выполнить задание. Происходит проведение индивидуальной работы с учениками различной направленности.</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Теоретический материал в программе дается в том объеме, который объективно необходим для осмысленного выполнения практической работы. Учебно-воспитательный процесс организуется в следующих формах: теоретические занятия; практические занятия, а также итоговые занятия.</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Преподавание программы предполагает использование образовательных технологий: интерактивных, информационных, игровых, проектных и методов обучения: объяснительно-иллюстративного и частично-поискового.</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Обеспечение программы предусматривает наличие следующих методических видов продукции:</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лекции с наглядным материалом;</w:t>
      </w:r>
    </w:p>
    <w:p w:rsidR="00844E9C" w:rsidRPr="00B5579F" w:rsidRDefault="00F00329" w:rsidP="005A44C3">
      <w:pPr>
        <w:widowControl w:val="0"/>
        <w:tabs>
          <w:tab w:val="left" w:pos="1037"/>
          <w:tab w:val="left" w:pos="2390"/>
          <w:tab w:val="left" w:pos="2750"/>
          <w:tab w:val="left" w:pos="3843"/>
          <w:tab w:val="left" w:pos="5343"/>
          <w:tab w:val="left" w:pos="6969"/>
          <w:tab w:val="left" w:pos="7949"/>
        </w:tabs>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матери</w:t>
      </w:r>
      <w:r w:rsidR="00B5579F" w:rsidRPr="00B5579F">
        <w:rPr>
          <w:rFonts w:ascii="Times New Roman" w:eastAsia="Times New Roman" w:hAnsi="Times New Roman" w:cs="Times New Roman"/>
          <w:color w:val="000000"/>
          <w:sz w:val="24"/>
          <w:szCs w:val="24"/>
        </w:rPr>
        <w:t xml:space="preserve">алы </w:t>
      </w:r>
      <w:r w:rsidRPr="00B5579F">
        <w:rPr>
          <w:rFonts w:ascii="Times New Roman" w:eastAsia="Times New Roman" w:hAnsi="Times New Roman" w:cs="Times New Roman"/>
          <w:color w:val="000000"/>
          <w:sz w:val="24"/>
          <w:szCs w:val="24"/>
        </w:rPr>
        <w:t>с</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учебной</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литературы,</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посвященной</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данной</w:t>
      </w:r>
      <w:r w:rsidR="00B5579F" w:rsidRPr="00B5579F">
        <w:rPr>
          <w:rFonts w:ascii="Times New Roman" w:eastAsia="Times New Roman" w:hAnsi="Times New Roman" w:cs="Times New Roman"/>
          <w:color w:val="000000"/>
          <w:sz w:val="24"/>
          <w:szCs w:val="24"/>
        </w:rPr>
        <w:t xml:space="preserve"> </w:t>
      </w:r>
      <w:r w:rsidRPr="00B5579F">
        <w:rPr>
          <w:rFonts w:ascii="Times New Roman" w:eastAsia="Times New Roman" w:hAnsi="Times New Roman" w:cs="Times New Roman"/>
          <w:color w:val="000000"/>
          <w:sz w:val="24"/>
          <w:szCs w:val="24"/>
        </w:rPr>
        <w:t>дополнительной общеобразовательной программе.</w:t>
      </w:r>
    </w:p>
    <w:p w:rsidR="005A44C3"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Методы, в основе которых располагается уровень деятельности учащихся: </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исследовательский – самостоятельная творческая работа учащихся;</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репродуктивный – учащиеся воспроизводят полученные знания и освоенные способы деятельности, объяснительно-иллюстративный – дети воспринимают и усваивают готовую информацию;</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частично-поисковый – участие детей в коллективном поиске, решение поставленной задачи совместно с педагогом.</w:t>
      </w:r>
    </w:p>
    <w:p w:rsidR="005A44C3"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xml:space="preserve">Методы, в основе которых лежит способ организации занятия: </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наглядный (показ наглядного материала);</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практический (выполнение упражнений обучающимися);</w:t>
      </w: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 словесный (устное изложение,</w:t>
      </w:r>
      <w:r w:rsidR="005A44C3">
        <w:rPr>
          <w:rFonts w:ascii="Times New Roman" w:eastAsia="Times New Roman" w:hAnsi="Times New Roman" w:cs="Times New Roman"/>
          <w:color w:val="000000"/>
          <w:sz w:val="24"/>
          <w:szCs w:val="24"/>
        </w:rPr>
        <w:t xml:space="preserve"> беседа, рассказ</w:t>
      </w:r>
      <w:r w:rsidRPr="00B5579F">
        <w:rPr>
          <w:rFonts w:ascii="Times New Roman" w:eastAsia="Times New Roman" w:hAnsi="Times New Roman" w:cs="Times New Roman"/>
          <w:color w:val="000000"/>
          <w:sz w:val="24"/>
          <w:szCs w:val="24"/>
        </w:rPr>
        <w:t>).</w:t>
      </w:r>
    </w:p>
    <w:p w:rsidR="00844E9C" w:rsidRPr="00B5579F" w:rsidRDefault="00844E9C" w:rsidP="00B5579F">
      <w:pPr>
        <w:spacing w:line="240" w:lineRule="auto"/>
        <w:jc w:val="both"/>
        <w:rPr>
          <w:rFonts w:ascii="Times New Roman" w:eastAsia="Times New Roman" w:hAnsi="Times New Roman" w:cs="Times New Roman"/>
          <w:sz w:val="24"/>
          <w:szCs w:val="24"/>
        </w:rPr>
      </w:pPr>
    </w:p>
    <w:p w:rsidR="00844E9C" w:rsidRDefault="00F00329" w:rsidP="005A44C3">
      <w:pPr>
        <w:widowControl w:val="0"/>
        <w:spacing w:line="240" w:lineRule="auto"/>
        <w:jc w:val="center"/>
        <w:rPr>
          <w:rFonts w:ascii="Times New Roman" w:eastAsia="Times New Roman" w:hAnsi="Times New Roman" w:cs="Times New Roman"/>
          <w:b/>
          <w:bCs/>
          <w:color w:val="000000"/>
          <w:sz w:val="24"/>
          <w:szCs w:val="24"/>
        </w:rPr>
      </w:pPr>
      <w:r w:rsidRPr="00B5579F">
        <w:rPr>
          <w:rFonts w:ascii="Times New Roman" w:eastAsia="Times New Roman" w:hAnsi="Times New Roman" w:cs="Times New Roman"/>
          <w:b/>
          <w:bCs/>
          <w:color w:val="000000"/>
          <w:sz w:val="24"/>
          <w:szCs w:val="24"/>
        </w:rPr>
        <w:t>Мат</w:t>
      </w:r>
      <w:r w:rsidR="005A44C3">
        <w:rPr>
          <w:rFonts w:ascii="Times New Roman" w:eastAsia="Times New Roman" w:hAnsi="Times New Roman" w:cs="Times New Roman"/>
          <w:b/>
          <w:bCs/>
          <w:color w:val="000000"/>
          <w:sz w:val="24"/>
          <w:szCs w:val="24"/>
        </w:rPr>
        <w:t>ериально-техническое обеспечение</w:t>
      </w:r>
    </w:p>
    <w:p w:rsidR="005A44C3" w:rsidRPr="00B5579F" w:rsidRDefault="005A44C3" w:rsidP="005A44C3">
      <w:pPr>
        <w:widowControl w:val="0"/>
        <w:spacing w:line="240" w:lineRule="auto"/>
        <w:jc w:val="center"/>
        <w:rPr>
          <w:rFonts w:ascii="Times New Roman" w:eastAsia="Times New Roman" w:hAnsi="Times New Roman" w:cs="Times New Roman"/>
          <w:b/>
          <w:bCs/>
          <w:color w:val="000000"/>
          <w:sz w:val="24"/>
          <w:szCs w:val="24"/>
        </w:rPr>
      </w:pPr>
    </w:p>
    <w:p w:rsidR="00844E9C" w:rsidRPr="00B5579F" w:rsidRDefault="00F00329" w:rsidP="005A44C3">
      <w:pPr>
        <w:widowControl w:val="0"/>
        <w:spacing w:line="240" w:lineRule="auto"/>
        <w:ind w:firstLine="709"/>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Учебный кабинет (полной комплектации), наглядн</w:t>
      </w:r>
      <w:r w:rsidR="00A45FEA">
        <w:rPr>
          <w:rFonts w:ascii="Times New Roman" w:eastAsia="Times New Roman" w:hAnsi="Times New Roman" w:cs="Times New Roman"/>
          <w:color w:val="000000"/>
          <w:sz w:val="24"/>
          <w:szCs w:val="24"/>
        </w:rPr>
        <w:t>ый</w:t>
      </w:r>
      <w:r w:rsidRPr="00B5579F">
        <w:rPr>
          <w:rFonts w:ascii="Times New Roman" w:eastAsia="Times New Roman" w:hAnsi="Times New Roman" w:cs="Times New Roman"/>
          <w:color w:val="000000"/>
          <w:sz w:val="24"/>
          <w:szCs w:val="24"/>
        </w:rPr>
        <w:t xml:space="preserve"> материал, ноутбук, магнитофон.</w:t>
      </w:r>
    </w:p>
    <w:p w:rsidR="00CF5903" w:rsidRDefault="00CF5903" w:rsidP="00A45FEA">
      <w:pPr>
        <w:widowControl w:val="0"/>
        <w:spacing w:line="240" w:lineRule="auto"/>
        <w:jc w:val="center"/>
        <w:rPr>
          <w:rFonts w:ascii="Times New Roman" w:eastAsia="Times New Roman" w:hAnsi="Times New Roman" w:cs="Times New Roman"/>
          <w:b/>
          <w:bCs/>
          <w:color w:val="000000"/>
          <w:sz w:val="24"/>
          <w:szCs w:val="24"/>
        </w:rPr>
      </w:pPr>
    </w:p>
    <w:p w:rsidR="00844E9C" w:rsidRDefault="00F00329" w:rsidP="00A45FEA">
      <w:pPr>
        <w:widowControl w:val="0"/>
        <w:spacing w:line="240" w:lineRule="auto"/>
        <w:jc w:val="center"/>
        <w:rPr>
          <w:rFonts w:ascii="Times New Roman" w:eastAsia="Times New Roman" w:hAnsi="Times New Roman" w:cs="Times New Roman"/>
          <w:b/>
          <w:bCs/>
          <w:color w:val="000000"/>
          <w:sz w:val="24"/>
          <w:szCs w:val="24"/>
        </w:rPr>
      </w:pPr>
      <w:r w:rsidRPr="00B5579F">
        <w:rPr>
          <w:rFonts w:ascii="Times New Roman" w:eastAsia="Times New Roman" w:hAnsi="Times New Roman" w:cs="Times New Roman"/>
          <w:b/>
          <w:bCs/>
          <w:color w:val="000000"/>
          <w:sz w:val="24"/>
          <w:szCs w:val="24"/>
        </w:rPr>
        <w:t>Кадровое обеспечение</w:t>
      </w:r>
    </w:p>
    <w:p w:rsidR="00CF5903" w:rsidRPr="00B5579F" w:rsidRDefault="00CF5903" w:rsidP="00A45FEA">
      <w:pPr>
        <w:widowControl w:val="0"/>
        <w:spacing w:line="240" w:lineRule="auto"/>
        <w:jc w:val="center"/>
        <w:rPr>
          <w:rFonts w:ascii="Times New Roman" w:eastAsia="Times New Roman" w:hAnsi="Times New Roman" w:cs="Times New Roman"/>
          <w:b/>
          <w:bCs/>
          <w:color w:val="000000"/>
          <w:sz w:val="24"/>
          <w:szCs w:val="24"/>
        </w:rPr>
      </w:pPr>
    </w:p>
    <w:p w:rsidR="00844E9C"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Педагог дополнительного образования, реализующий данную программу, име</w:t>
      </w:r>
      <w:r w:rsidR="00B5579F" w:rsidRPr="00A45FEA">
        <w:rPr>
          <w:rFonts w:ascii="Times New Roman" w:eastAsia="Times New Roman" w:hAnsi="Times New Roman" w:cs="Times New Roman"/>
          <w:color w:val="000000"/>
          <w:sz w:val="24"/>
          <w:szCs w:val="24"/>
        </w:rPr>
        <w:t>е</w:t>
      </w:r>
      <w:r w:rsidRPr="00A45FEA">
        <w:rPr>
          <w:rFonts w:ascii="Times New Roman" w:eastAsia="Times New Roman" w:hAnsi="Times New Roman" w:cs="Times New Roman"/>
          <w:color w:val="000000"/>
          <w:sz w:val="24"/>
          <w:szCs w:val="24"/>
        </w:rPr>
        <w:t>т высшее профессиональное образование</w:t>
      </w:r>
      <w:r w:rsidR="00A45FEA">
        <w:rPr>
          <w:rFonts w:ascii="Times New Roman" w:eastAsia="Times New Roman" w:hAnsi="Times New Roman" w:cs="Times New Roman"/>
          <w:color w:val="000000"/>
          <w:sz w:val="24"/>
          <w:szCs w:val="24"/>
        </w:rPr>
        <w:t xml:space="preserve"> и </w:t>
      </w:r>
      <w:r w:rsidR="00A45FEA" w:rsidRPr="00A45FEA">
        <w:rPr>
          <w:rFonts w:ascii="Times New Roman" w:eastAsia="Times New Roman" w:hAnsi="Times New Roman" w:cs="Times New Roman"/>
          <w:color w:val="000000"/>
          <w:sz w:val="24"/>
          <w:szCs w:val="24"/>
        </w:rPr>
        <w:t>соответствуе</w:t>
      </w:r>
      <w:r w:rsidR="00A45FEA">
        <w:rPr>
          <w:rFonts w:ascii="Times New Roman" w:eastAsia="Times New Roman" w:hAnsi="Times New Roman" w:cs="Times New Roman"/>
          <w:color w:val="000000"/>
          <w:sz w:val="24"/>
          <w:szCs w:val="24"/>
        </w:rPr>
        <w:t>т</w:t>
      </w:r>
      <w:r w:rsidRPr="00A45FEA">
        <w:rPr>
          <w:rFonts w:ascii="Times New Roman" w:eastAsia="Times New Roman" w:hAnsi="Times New Roman" w:cs="Times New Roman"/>
          <w:color w:val="000000"/>
          <w:sz w:val="24"/>
          <w:szCs w:val="24"/>
        </w:rPr>
        <w:t xml:space="preserve"> профилю</w:t>
      </w:r>
      <w:r w:rsidR="00A45FEA">
        <w:rPr>
          <w:rFonts w:ascii="Times New Roman" w:eastAsia="Times New Roman" w:hAnsi="Times New Roman" w:cs="Times New Roman"/>
          <w:color w:val="000000"/>
          <w:sz w:val="24"/>
          <w:szCs w:val="24"/>
        </w:rPr>
        <w:t xml:space="preserve"> данной программы.</w:t>
      </w:r>
      <w:r w:rsidRPr="00A45FEA">
        <w:rPr>
          <w:rFonts w:ascii="Times New Roman" w:eastAsia="Times New Roman" w:hAnsi="Times New Roman" w:cs="Times New Roman"/>
          <w:color w:val="000000"/>
          <w:sz w:val="24"/>
          <w:szCs w:val="24"/>
        </w:rPr>
        <w:t xml:space="preserve"> </w:t>
      </w:r>
    </w:p>
    <w:p w:rsidR="00A45FEA" w:rsidRPr="00A45FEA" w:rsidRDefault="00A45FEA" w:rsidP="00A45FEA">
      <w:pPr>
        <w:widowControl w:val="0"/>
        <w:spacing w:line="240" w:lineRule="auto"/>
        <w:ind w:firstLine="720"/>
        <w:jc w:val="both"/>
        <w:rPr>
          <w:rFonts w:ascii="Times New Roman" w:eastAsia="Times New Roman" w:hAnsi="Times New Roman" w:cs="Times New Roman"/>
          <w:sz w:val="24"/>
          <w:szCs w:val="24"/>
        </w:rPr>
      </w:pPr>
    </w:p>
    <w:p w:rsidR="00A45FEA" w:rsidRPr="00A45FEA" w:rsidRDefault="00A45FEA" w:rsidP="00A45FEA">
      <w:pPr>
        <w:widowControl w:val="0"/>
        <w:tabs>
          <w:tab w:val="left" w:pos="1358"/>
          <w:tab w:val="left" w:pos="3054"/>
          <w:tab w:val="left" w:pos="4529"/>
          <w:tab w:val="left" w:pos="5742"/>
          <w:tab w:val="left" w:pos="7426"/>
          <w:tab w:val="left" w:pos="8855"/>
        </w:tabs>
        <w:spacing w:line="240" w:lineRule="auto"/>
        <w:jc w:val="center"/>
        <w:rPr>
          <w:rFonts w:ascii="Times New Roman" w:eastAsia="Times New Roman" w:hAnsi="Times New Roman" w:cs="Times New Roman"/>
          <w:b/>
          <w:color w:val="000000"/>
          <w:sz w:val="24"/>
          <w:szCs w:val="24"/>
        </w:rPr>
      </w:pPr>
      <w:r w:rsidRPr="00A45FEA">
        <w:rPr>
          <w:rFonts w:ascii="Times New Roman" w:eastAsia="Times New Roman" w:hAnsi="Times New Roman" w:cs="Times New Roman"/>
          <w:b/>
          <w:color w:val="000000"/>
          <w:sz w:val="24"/>
          <w:szCs w:val="24"/>
        </w:rPr>
        <w:t>Контрольно-измерительный материал</w:t>
      </w:r>
    </w:p>
    <w:p w:rsidR="00A45FEA" w:rsidRDefault="00A45FEA" w:rsidP="00A45FEA">
      <w:pPr>
        <w:widowControl w:val="0"/>
        <w:tabs>
          <w:tab w:val="left" w:pos="1358"/>
          <w:tab w:val="left" w:pos="3054"/>
          <w:tab w:val="left" w:pos="4529"/>
          <w:tab w:val="left" w:pos="5742"/>
          <w:tab w:val="left" w:pos="7426"/>
          <w:tab w:val="left" w:pos="8855"/>
        </w:tabs>
        <w:spacing w:line="240" w:lineRule="auto"/>
        <w:ind w:firstLine="720"/>
        <w:jc w:val="center"/>
        <w:rPr>
          <w:rFonts w:ascii="Times New Roman" w:eastAsia="Times New Roman" w:hAnsi="Times New Roman" w:cs="Times New Roman"/>
          <w:color w:val="000000"/>
          <w:sz w:val="24"/>
          <w:szCs w:val="24"/>
        </w:rPr>
      </w:pPr>
    </w:p>
    <w:p w:rsidR="00844E9C" w:rsidRPr="00A45FEA" w:rsidRDefault="00F00329" w:rsidP="00A45FEA">
      <w:pPr>
        <w:widowControl w:val="0"/>
        <w:tabs>
          <w:tab w:val="left" w:pos="1358"/>
          <w:tab w:val="left" w:pos="3054"/>
          <w:tab w:val="left" w:pos="4529"/>
          <w:tab w:val="left" w:pos="5742"/>
          <w:tab w:val="left" w:pos="7426"/>
          <w:tab w:val="left" w:pos="8855"/>
        </w:tabs>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Для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отслеживания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результатов</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обучения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используются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следующие</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формы: выполнение контрольных проверочных заданий, собеседование по итогам занятий.</w:t>
      </w:r>
    </w:p>
    <w:p w:rsidR="00844E9C" w:rsidRPr="00A45FEA" w:rsidRDefault="00F00329" w:rsidP="00A45FEA">
      <w:pPr>
        <w:widowControl w:val="0"/>
        <w:spacing w:line="240" w:lineRule="auto"/>
        <w:ind w:firstLine="720"/>
        <w:jc w:val="both"/>
        <w:rPr>
          <w:rFonts w:ascii="Times New Roman" w:eastAsia="Times New Roman" w:hAnsi="Times New Roman" w:cs="Times New Roman"/>
          <w:b/>
          <w:bCs/>
          <w:color w:val="000000"/>
          <w:sz w:val="24"/>
          <w:szCs w:val="24"/>
        </w:rPr>
      </w:pPr>
      <w:r w:rsidRPr="00A45FEA">
        <w:rPr>
          <w:rFonts w:ascii="Times New Roman" w:eastAsia="Times New Roman" w:hAnsi="Times New Roman" w:cs="Times New Roman"/>
          <w:b/>
          <w:bCs/>
          <w:color w:val="000000"/>
          <w:sz w:val="24"/>
          <w:szCs w:val="24"/>
        </w:rPr>
        <w:t>Оценочные материалы</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Образовательные результаты могут отслеживаться в виде мониторинга. Мониторинг проходит в несколько этапов (начальный мониторинг и на окончание учебного года). На</w:t>
      </w:r>
      <w:bookmarkStart w:id="14" w:name="_page_72_0"/>
      <w:bookmarkEnd w:id="13"/>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каждом занятии педагог совместно с детьми обсуждает и оценивает проделанную работу с точки зрения поставленных задач. Таким образом, перед ребенком раскрываются пути дальнейшего</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совершенствования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своей</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деятельности,</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формируются</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самооценка</w:t>
      </w:r>
      <w:r w:rsidR="00B5579F" w:rsidRPr="00A45FEA">
        <w:rPr>
          <w:rFonts w:ascii="Times New Roman" w:eastAsia="Times New Roman" w:hAnsi="Times New Roman" w:cs="Times New Roman"/>
          <w:color w:val="000000"/>
          <w:sz w:val="24"/>
          <w:szCs w:val="24"/>
        </w:rPr>
        <w:t xml:space="preserve"> </w:t>
      </w:r>
      <w:r w:rsidRPr="00A45FEA">
        <w:rPr>
          <w:rFonts w:ascii="Times New Roman" w:eastAsia="Times New Roman" w:hAnsi="Times New Roman" w:cs="Times New Roman"/>
          <w:color w:val="000000"/>
          <w:sz w:val="24"/>
          <w:szCs w:val="24"/>
        </w:rPr>
        <w:t>и самоконтроль.</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Результативность обучения по программе оценивается по уровневой системе.</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На «высокий уровень» оценивается работа обучающегося, который успешно выполняет поставленные задания самостоятельно. Полностью выполнил учебную задачу.</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На «средний уровень» оценивается работа обучающегося, который по какому-то из вышеперечисленных учебных разделов не справился с поставленной задачей, допустил ошибки.</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На «посредственно» оценивается работа обучающегося, который слабо реализовал поставленные задачи в процессе обучения.</w:t>
      </w:r>
    </w:p>
    <w:p w:rsidR="00844E9C" w:rsidRPr="00A45FEA" w:rsidRDefault="00F00329" w:rsidP="00A45FEA">
      <w:pPr>
        <w:widowControl w:val="0"/>
        <w:spacing w:line="240" w:lineRule="auto"/>
        <w:ind w:firstLine="720"/>
        <w:jc w:val="both"/>
        <w:rPr>
          <w:rFonts w:ascii="Times New Roman" w:eastAsia="Times New Roman" w:hAnsi="Times New Roman" w:cs="Times New Roman"/>
          <w:color w:val="000000"/>
          <w:sz w:val="24"/>
          <w:szCs w:val="24"/>
        </w:rPr>
      </w:pPr>
      <w:r w:rsidRPr="00A45FEA">
        <w:rPr>
          <w:rFonts w:ascii="Times New Roman" w:eastAsia="Times New Roman" w:hAnsi="Times New Roman" w:cs="Times New Roman"/>
          <w:color w:val="000000"/>
          <w:sz w:val="24"/>
          <w:szCs w:val="24"/>
        </w:rPr>
        <w:t>Текущий контроль осуществляется в течение всего учебного года в форме наблюдения педагога за выполнением практических заданий.</w:t>
      </w:r>
    </w:p>
    <w:p w:rsidR="009161EE" w:rsidRPr="008D4101" w:rsidRDefault="009161EE" w:rsidP="009161EE">
      <w:pPr>
        <w:pStyle w:val="Default"/>
        <w:ind w:firstLine="709"/>
        <w:jc w:val="both"/>
        <w:rPr>
          <w:szCs w:val="23"/>
        </w:rPr>
      </w:pPr>
    </w:p>
    <w:tbl>
      <w:tblPr>
        <w:tblW w:w="87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6"/>
        <w:gridCol w:w="482"/>
        <w:gridCol w:w="482"/>
        <w:gridCol w:w="482"/>
        <w:gridCol w:w="482"/>
        <w:gridCol w:w="482"/>
        <w:gridCol w:w="525"/>
        <w:gridCol w:w="525"/>
        <w:gridCol w:w="525"/>
        <w:gridCol w:w="525"/>
        <w:gridCol w:w="526"/>
      </w:tblGrid>
      <w:tr w:rsidR="009161EE" w:rsidRPr="008D4101" w:rsidTr="003F7A6F">
        <w:trPr>
          <w:trHeight w:val="109"/>
        </w:trPr>
        <w:tc>
          <w:tcPr>
            <w:tcW w:w="709" w:type="dxa"/>
            <w:vMerge w:val="restart"/>
          </w:tcPr>
          <w:p w:rsidR="009161EE" w:rsidRPr="008D4101" w:rsidRDefault="009161EE" w:rsidP="003F7A6F">
            <w:pPr>
              <w:pStyle w:val="Default"/>
              <w:jc w:val="center"/>
              <w:rPr>
                <w:szCs w:val="23"/>
              </w:rPr>
            </w:pPr>
            <w:r w:rsidRPr="008D4101">
              <w:rPr>
                <w:szCs w:val="23"/>
              </w:rPr>
              <w:t>№</w:t>
            </w:r>
          </w:p>
        </w:tc>
        <w:tc>
          <w:tcPr>
            <w:tcW w:w="2976" w:type="dxa"/>
            <w:vMerge w:val="restart"/>
          </w:tcPr>
          <w:p w:rsidR="009161EE" w:rsidRPr="008D4101" w:rsidRDefault="009161EE" w:rsidP="003F7A6F">
            <w:pPr>
              <w:pStyle w:val="Default"/>
              <w:jc w:val="center"/>
              <w:rPr>
                <w:szCs w:val="23"/>
              </w:rPr>
            </w:pPr>
            <w:r w:rsidRPr="008D4101">
              <w:rPr>
                <w:szCs w:val="23"/>
              </w:rPr>
              <w:t>Ф.И. ребенка, возраст</w:t>
            </w:r>
          </w:p>
        </w:tc>
        <w:tc>
          <w:tcPr>
            <w:tcW w:w="2410" w:type="dxa"/>
            <w:gridSpan w:val="5"/>
          </w:tcPr>
          <w:p w:rsidR="009161EE" w:rsidRPr="008D4101" w:rsidRDefault="009161EE" w:rsidP="003F7A6F">
            <w:pPr>
              <w:pStyle w:val="Default"/>
              <w:jc w:val="center"/>
              <w:rPr>
                <w:szCs w:val="23"/>
              </w:rPr>
            </w:pPr>
            <w:r>
              <w:rPr>
                <w:szCs w:val="23"/>
              </w:rPr>
              <w:t>Начальный</w:t>
            </w:r>
          </w:p>
        </w:tc>
        <w:tc>
          <w:tcPr>
            <w:tcW w:w="2626" w:type="dxa"/>
            <w:gridSpan w:val="5"/>
          </w:tcPr>
          <w:p w:rsidR="009161EE" w:rsidRPr="008D4101" w:rsidRDefault="009161EE" w:rsidP="003F7A6F">
            <w:pPr>
              <w:pStyle w:val="Default"/>
              <w:jc w:val="center"/>
              <w:rPr>
                <w:szCs w:val="23"/>
              </w:rPr>
            </w:pPr>
            <w:r w:rsidRPr="008D4101">
              <w:rPr>
                <w:szCs w:val="23"/>
              </w:rPr>
              <w:t>Итоговый</w:t>
            </w:r>
          </w:p>
        </w:tc>
      </w:tr>
      <w:tr w:rsidR="009161EE" w:rsidRPr="008D4101" w:rsidTr="003F7A6F">
        <w:trPr>
          <w:trHeight w:val="109"/>
        </w:trPr>
        <w:tc>
          <w:tcPr>
            <w:tcW w:w="709" w:type="dxa"/>
            <w:vMerge/>
          </w:tcPr>
          <w:p w:rsidR="009161EE" w:rsidRPr="008D4101" w:rsidRDefault="009161EE" w:rsidP="003F7A6F">
            <w:pPr>
              <w:pStyle w:val="Default"/>
              <w:jc w:val="center"/>
              <w:rPr>
                <w:szCs w:val="23"/>
              </w:rPr>
            </w:pPr>
          </w:p>
        </w:tc>
        <w:tc>
          <w:tcPr>
            <w:tcW w:w="2976" w:type="dxa"/>
            <w:vMerge/>
          </w:tcPr>
          <w:p w:rsidR="009161EE" w:rsidRPr="008D4101" w:rsidRDefault="009161EE" w:rsidP="003F7A6F">
            <w:pPr>
              <w:pStyle w:val="Default"/>
              <w:jc w:val="center"/>
              <w:rPr>
                <w:szCs w:val="23"/>
              </w:rPr>
            </w:pPr>
          </w:p>
        </w:tc>
        <w:tc>
          <w:tcPr>
            <w:tcW w:w="482" w:type="dxa"/>
          </w:tcPr>
          <w:p w:rsidR="009161EE" w:rsidRPr="008D4101" w:rsidRDefault="009161EE" w:rsidP="003F7A6F">
            <w:pPr>
              <w:pStyle w:val="Default"/>
              <w:jc w:val="center"/>
              <w:rPr>
                <w:szCs w:val="23"/>
              </w:rPr>
            </w:pPr>
            <w:r>
              <w:rPr>
                <w:szCs w:val="23"/>
              </w:rPr>
              <w:t>1</w:t>
            </w:r>
          </w:p>
        </w:tc>
        <w:tc>
          <w:tcPr>
            <w:tcW w:w="482" w:type="dxa"/>
          </w:tcPr>
          <w:p w:rsidR="009161EE" w:rsidRPr="008D4101" w:rsidRDefault="009161EE" w:rsidP="003F7A6F">
            <w:pPr>
              <w:pStyle w:val="Default"/>
              <w:jc w:val="center"/>
              <w:rPr>
                <w:szCs w:val="23"/>
              </w:rPr>
            </w:pPr>
            <w:r>
              <w:rPr>
                <w:szCs w:val="23"/>
              </w:rPr>
              <w:t>2</w:t>
            </w:r>
          </w:p>
        </w:tc>
        <w:tc>
          <w:tcPr>
            <w:tcW w:w="482" w:type="dxa"/>
          </w:tcPr>
          <w:p w:rsidR="009161EE" w:rsidRPr="008D4101" w:rsidRDefault="009161EE" w:rsidP="003F7A6F">
            <w:pPr>
              <w:pStyle w:val="Default"/>
              <w:jc w:val="center"/>
              <w:rPr>
                <w:szCs w:val="23"/>
              </w:rPr>
            </w:pPr>
            <w:r>
              <w:rPr>
                <w:szCs w:val="23"/>
              </w:rPr>
              <w:t>3</w:t>
            </w:r>
          </w:p>
        </w:tc>
        <w:tc>
          <w:tcPr>
            <w:tcW w:w="482" w:type="dxa"/>
          </w:tcPr>
          <w:p w:rsidR="009161EE" w:rsidRPr="008D4101" w:rsidRDefault="009161EE" w:rsidP="003F7A6F">
            <w:pPr>
              <w:pStyle w:val="Default"/>
              <w:jc w:val="center"/>
              <w:rPr>
                <w:szCs w:val="23"/>
              </w:rPr>
            </w:pPr>
            <w:r>
              <w:rPr>
                <w:szCs w:val="23"/>
              </w:rPr>
              <w:t>4</w:t>
            </w:r>
          </w:p>
        </w:tc>
        <w:tc>
          <w:tcPr>
            <w:tcW w:w="482" w:type="dxa"/>
          </w:tcPr>
          <w:p w:rsidR="009161EE" w:rsidRPr="008D4101" w:rsidRDefault="009161EE" w:rsidP="003F7A6F">
            <w:pPr>
              <w:pStyle w:val="Default"/>
              <w:jc w:val="center"/>
              <w:rPr>
                <w:szCs w:val="23"/>
              </w:rPr>
            </w:pPr>
            <w:r>
              <w:rPr>
                <w:szCs w:val="23"/>
              </w:rPr>
              <w:t>5</w:t>
            </w:r>
          </w:p>
        </w:tc>
        <w:tc>
          <w:tcPr>
            <w:tcW w:w="525" w:type="dxa"/>
          </w:tcPr>
          <w:p w:rsidR="009161EE" w:rsidRPr="008D4101" w:rsidRDefault="009161EE" w:rsidP="003F7A6F">
            <w:pPr>
              <w:pStyle w:val="Default"/>
              <w:jc w:val="center"/>
              <w:rPr>
                <w:szCs w:val="23"/>
              </w:rPr>
            </w:pPr>
            <w:r>
              <w:rPr>
                <w:szCs w:val="23"/>
              </w:rPr>
              <w:t>1</w:t>
            </w:r>
          </w:p>
        </w:tc>
        <w:tc>
          <w:tcPr>
            <w:tcW w:w="525" w:type="dxa"/>
          </w:tcPr>
          <w:p w:rsidR="009161EE" w:rsidRPr="008D4101" w:rsidRDefault="009161EE" w:rsidP="003F7A6F">
            <w:pPr>
              <w:pStyle w:val="Default"/>
              <w:jc w:val="center"/>
              <w:rPr>
                <w:szCs w:val="23"/>
              </w:rPr>
            </w:pPr>
            <w:r>
              <w:rPr>
                <w:szCs w:val="23"/>
              </w:rPr>
              <w:t>2</w:t>
            </w:r>
          </w:p>
        </w:tc>
        <w:tc>
          <w:tcPr>
            <w:tcW w:w="525" w:type="dxa"/>
          </w:tcPr>
          <w:p w:rsidR="009161EE" w:rsidRPr="008D4101" w:rsidRDefault="009161EE" w:rsidP="003F7A6F">
            <w:pPr>
              <w:pStyle w:val="Default"/>
              <w:jc w:val="center"/>
              <w:rPr>
                <w:szCs w:val="23"/>
              </w:rPr>
            </w:pPr>
            <w:r>
              <w:rPr>
                <w:szCs w:val="23"/>
              </w:rPr>
              <w:t>3</w:t>
            </w:r>
          </w:p>
        </w:tc>
        <w:tc>
          <w:tcPr>
            <w:tcW w:w="525" w:type="dxa"/>
          </w:tcPr>
          <w:p w:rsidR="009161EE" w:rsidRPr="008D4101" w:rsidRDefault="009161EE" w:rsidP="003F7A6F">
            <w:pPr>
              <w:pStyle w:val="Default"/>
              <w:jc w:val="center"/>
              <w:rPr>
                <w:szCs w:val="23"/>
              </w:rPr>
            </w:pPr>
            <w:r>
              <w:rPr>
                <w:szCs w:val="23"/>
              </w:rPr>
              <w:t>4</w:t>
            </w:r>
          </w:p>
        </w:tc>
        <w:tc>
          <w:tcPr>
            <w:tcW w:w="526" w:type="dxa"/>
          </w:tcPr>
          <w:p w:rsidR="009161EE" w:rsidRPr="008D4101" w:rsidRDefault="009161EE" w:rsidP="003F7A6F">
            <w:pPr>
              <w:pStyle w:val="Default"/>
              <w:jc w:val="center"/>
              <w:rPr>
                <w:szCs w:val="23"/>
              </w:rPr>
            </w:pPr>
            <w:r>
              <w:rPr>
                <w:szCs w:val="23"/>
              </w:rPr>
              <w:t>5</w:t>
            </w:r>
          </w:p>
        </w:tc>
      </w:tr>
      <w:tr w:rsidR="009161EE" w:rsidRPr="008D4101" w:rsidTr="003F7A6F">
        <w:trPr>
          <w:trHeight w:val="109"/>
        </w:trPr>
        <w:tc>
          <w:tcPr>
            <w:tcW w:w="709" w:type="dxa"/>
          </w:tcPr>
          <w:p w:rsidR="009161EE" w:rsidRPr="008D4101" w:rsidRDefault="009161EE" w:rsidP="003F7A6F">
            <w:pPr>
              <w:pStyle w:val="Default"/>
              <w:jc w:val="center"/>
              <w:rPr>
                <w:szCs w:val="23"/>
              </w:rPr>
            </w:pPr>
            <w:r>
              <w:rPr>
                <w:szCs w:val="23"/>
              </w:rPr>
              <w:t>1…</w:t>
            </w:r>
          </w:p>
        </w:tc>
        <w:tc>
          <w:tcPr>
            <w:tcW w:w="2976" w:type="dxa"/>
          </w:tcPr>
          <w:p w:rsidR="009161EE" w:rsidRPr="008D4101" w:rsidRDefault="009161EE" w:rsidP="003F7A6F">
            <w:pPr>
              <w:pStyle w:val="Default"/>
              <w:jc w:val="center"/>
              <w:rPr>
                <w:szCs w:val="23"/>
              </w:rPr>
            </w:pPr>
          </w:p>
        </w:tc>
        <w:tc>
          <w:tcPr>
            <w:tcW w:w="482" w:type="dxa"/>
          </w:tcPr>
          <w:p w:rsidR="009161EE" w:rsidRDefault="009161EE" w:rsidP="003F7A6F">
            <w:pPr>
              <w:pStyle w:val="Default"/>
              <w:jc w:val="center"/>
              <w:rPr>
                <w:szCs w:val="23"/>
              </w:rPr>
            </w:pPr>
          </w:p>
        </w:tc>
        <w:tc>
          <w:tcPr>
            <w:tcW w:w="482" w:type="dxa"/>
          </w:tcPr>
          <w:p w:rsidR="009161EE" w:rsidRDefault="009161EE" w:rsidP="003F7A6F">
            <w:pPr>
              <w:pStyle w:val="Default"/>
              <w:jc w:val="center"/>
              <w:rPr>
                <w:szCs w:val="23"/>
              </w:rPr>
            </w:pPr>
          </w:p>
        </w:tc>
        <w:tc>
          <w:tcPr>
            <w:tcW w:w="482" w:type="dxa"/>
          </w:tcPr>
          <w:p w:rsidR="009161EE" w:rsidRDefault="009161EE" w:rsidP="003F7A6F">
            <w:pPr>
              <w:pStyle w:val="Default"/>
              <w:jc w:val="center"/>
              <w:rPr>
                <w:szCs w:val="23"/>
              </w:rPr>
            </w:pPr>
          </w:p>
        </w:tc>
        <w:tc>
          <w:tcPr>
            <w:tcW w:w="482" w:type="dxa"/>
          </w:tcPr>
          <w:p w:rsidR="009161EE" w:rsidRDefault="009161EE" w:rsidP="003F7A6F">
            <w:pPr>
              <w:pStyle w:val="Default"/>
              <w:jc w:val="center"/>
              <w:rPr>
                <w:szCs w:val="23"/>
              </w:rPr>
            </w:pPr>
          </w:p>
        </w:tc>
        <w:tc>
          <w:tcPr>
            <w:tcW w:w="482" w:type="dxa"/>
          </w:tcPr>
          <w:p w:rsidR="009161EE" w:rsidRDefault="009161EE" w:rsidP="003F7A6F">
            <w:pPr>
              <w:pStyle w:val="Default"/>
              <w:jc w:val="center"/>
              <w:rPr>
                <w:szCs w:val="23"/>
              </w:rPr>
            </w:pPr>
          </w:p>
        </w:tc>
        <w:tc>
          <w:tcPr>
            <w:tcW w:w="525" w:type="dxa"/>
          </w:tcPr>
          <w:p w:rsidR="009161EE" w:rsidRDefault="009161EE" w:rsidP="003F7A6F">
            <w:pPr>
              <w:pStyle w:val="Default"/>
              <w:jc w:val="center"/>
              <w:rPr>
                <w:szCs w:val="23"/>
              </w:rPr>
            </w:pPr>
          </w:p>
        </w:tc>
        <w:tc>
          <w:tcPr>
            <w:tcW w:w="525" w:type="dxa"/>
          </w:tcPr>
          <w:p w:rsidR="009161EE" w:rsidRDefault="009161EE" w:rsidP="003F7A6F">
            <w:pPr>
              <w:pStyle w:val="Default"/>
              <w:jc w:val="center"/>
              <w:rPr>
                <w:szCs w:val="23"/>
              </w:rPr>
            </w:pPr>
          </w:p>
        </w:tc>
        <w:tc>
          <w:tcPr>
            <w:tcW w:w="525" w:type="dxa"/>
          </w:tcPr>
          <w:p w:rsidR="009161EE" w:rsidRDefault="009161EE" w:rsidP="003F7A6F">
            <w:pPr>
              <w:pStyle w:val="Default"/>
              <w:jc w:val="center"/>
              <w:rPr>
                <w:szCs w:val="23"/>
              </w:rPr>
            </w:pPr>
          </w:p>
        </w:tc>
        <w:tc>
          <w:tcPr>
            <w:tcW w:w="525" w:type="dxa"/>
          </w:tcPr>
          <w:p w:rsidR="009161EE" w:rsidRDefault="009161EE" w:rsidP="003F7A6F">
            <w:pPr>
              <w:pStyle w:val="Default"/>
              <w:jc w:val="center"/>
              <w:rPr>
                <w:szCs w:val="23"/>
              </w:rPr>
            </w:pPr>
          </w:p>
        </w:tc>
        <w:tc>
          <w:tcPr>
            <w:tcW w:w="526" w:type="dxa"/>
          </w:tcPr>
          <w:p w:rsidR="009161EE" w:rsidRDefault="009161EE" w:rsidP="003F7A6F">
            <w:pPr>
              <w:pStyle w:val="Default"/>
              <w:jc w:val="center"/>
              <w:rPr>
                <w:szCs w:val="23"/>
              </w:rPr>
            </w:pPr>
          </w:p>
        </w:tc>
      </w:tr>
    </w:tbl>
    <w:p w:rsidR="009161EE" w:rsidRDefault="009161EE" w:rsidP="009161EE">
      <w:pPr>
        <w:pStyle w:val="Default"/>
        <w:ind w:firstLine="709"/>
        <w:jc w:val="both"/>
        <w:rPr>
          <w:szCs w:val="23"/>
        </w:rPr>
      </w:pPr>
    </w:p>
    <w:p w:rsidR="00B5579F" w:rsidRDefault="00F00329" w:rsidP="00CF5903">
      <w:pPr>
        <w:widowControl w:val="0"/>
        <w:spacing w:line="240" w:lineRule="auto"/>
        <w:ind w:right="-1"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 Самостоятельность п</w:t>
      </w:r>
      <w:r w:rsidR="00CF5903">
        <w:rPr>
          <w:rFonts w:ascii="Times New Roman" w:eastAsia="Times New Roman" w:hAnsi="Times New Roman" w:cs="Times New Roman"/>
          <w:color w:val="000000"/>
          <w:sz w:val="24"/>
          <w:szCs w:val="24"/>
        </w:rPr>
        <w:t>ри выполнении р</w:t>
      </w:r>
      <w:r w:rsidRPr="00B5579F">
        <w:rPr>
          <w:rFonts w:ascii="Times New Roman" w:eastAsia="Times New Roman" w:hAnsi="Times New Roman" w:cs="Times New Roman"/>
          <w:color w:val="000000"/>
          <w:sz w:val="24"/>
          <w:szCs w:val="24"/>
        </w:rPr>
        <w:t>абот</w:t>
      </w:r>
      <w:r w:rsidR="00B5579F">
        <w:rPr>
          <w:rFonts w:ascii="Times New Roman" w:eastAsia="Times New Roman" w:hAnsi="Times New Roman" w:cs="Times New Roman"/>
          <w:color w:val="000000"/>
          <w:sz w:val="24"/>
          <w:szCs w:val="24"/>
        </w:rPr>
        <w:t>ы.</w:t>
      </w:r>
    </w:p>
    <w:p w:rsidR="00844E9C" w:rsidRPr="00B5579F" w:rsidRDefault="00F00329" w:rsidP="00CF5903">
      <w:pPr>
        <w:widowControl w:val="0"/>
        <w:spacing w:line="240" w:lineRule="auto"/>
        <w:ind w:right="-1"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 Правильность выполнения задания по теме.</w:t>
      </w:r>
    </w:p>
    <w:p w:rsidR="00B5579F" w:rsidRDefault="00F00329" w:rsidP="00CF5903">
      <w:pPr>
        <w:widowControl w:val="0"/>
        <w:spacing w:line="240" w:lineRule="auto"/>
        <w:ind w:right="-1"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 Умение анализировать выполненные задания, находить и исправлять ошибки</w:t>
      </w:r>
      <w:r w:rsidR="00B5579F">
        <w:rPr>
          <w:rFonts w:ascii="Times New Roman" w:eastAsia="Times New Roman" w:hAnsi="Times New Roman" w:cs="Times New Roman"/>
          <w:color w:val="000000"/>
          <w:sz w:val="24"/>
          <w:szCs w:val="24"/>
        </w:rPr>
        <w:t>.</w:t>
      </w:r>
    </w:p>
    <w:p w:rsidR="00844E9C" w:rsidRPr="00B5579F" w:rsidRDefault="00B5579F" w:rsidP="00CF5903">
      <w:pPr>
        <w:widowControl w:val="0"/>
        <w:spacing w:line="240" w:lineRule="auto"/>
        <w:ind w:right="-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00329" w:rsidRPr="00B5579F">
        <w:rPr>
          <w:rFonts w:ascii="Times New Roman" w:eastAsia="Times New Roman" w:hAnsi="Times New Roman" w:cs="Times New Roman"/>
          <w:color w:val="000000"/>
          <w:sz w:val="24"/>
          <w:szCs w:val="24"/>
        </w:rPr>
        <w:t>. Преодоление трудностей при выполнении заданий.</w:t>
      </w:r>
    </w:p>
    <w:p w:rsidR="00844E9C" w:rsidRPr="00B5579F" w:rsidRDefault="00F00329" w:rsidP="00CF5903">
      <w:pPr>
        <w:widowControl w:val="0"/>
        <w:spacing w:line="240" w:lineRule="auto"/>
        <w:ind w:right="-1"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5. Заинтересованность в изучении нового.</w:t>
      </w:r>
    </w:p>
    <w:p w:rsidR="00844E9C" w:rsidRPr="00B5579F" w:rsidRDefault="00844E9C" w:rsidP="00B5579F">
      <w:pPr>
        <w:spacing w:line="240" w:lineRule="exact"/>
        <w:ind w:firstLine="708"/>
        <w:jc w:val="both"/>
        <w:rPr>
          <w:rFonts w:ascii="Times New Roman" w:eastAsia="Times New Roman" w:hAnsi="Times New Roman" w:cs="Times New Roman"/>
          <w:sz w:val="24"/>
          <w:szCs w:val="24"/>
        </w:rPr>
      </w:pPr>
    </w:p>
    <w:p w:rsidR="00844E9C" w:rsidRPr="00B5579F" w:rsidRDefault="00F00329" w:rsidP="00B5579F">
      <w:pPr>
        <w:widowControl w:val="0"/>
        <w:spacing w:line="240" w:lineRule="auto"/>
        <w:ind w:right="-20" w:firstLine="708"/>
        <w:jc w:val="center"/>
        <w:rPr>
          <w:rFonts w:ascii="Times New Roman" w:eastAsia="Times New Roman" w:hAnsi="Times New Roman" w:cs="Times New Roman"/>
          <w:b/>
          <w:bCs/>
          <w:color w:val="000000"/>
          <w:sz w:val="24"/>
          <w:szCs w:val="24"/>
        </w:rPr>
      </w:pPr>
      <w:bookmarkStart w:id="15" w:name="_page_74_0"/>
      <w:bookmarkEnd w:id="14"/>
      <w:r w:rsidRPr="00B5579F">
        <w:rPr>
          <w:rFonts w:ascii="Times New Roman" w:eastAsia="Times New Roman" w:hAnsi="Times New Roman" w:cs="Times New Roman"/>
          <w:b/>
          <w:bCs/>
          <w:color w:val="000000"/>
          <w:sz w:val="24"/>
          <w:szCs w:val="24"/>
        </w:rPr>
        <w:t>Список используемой литератур</w:t>
      </w:r>
      <w:r w:rsidR="00B5579F" w:rsidRPr="00B5579F">
        <w:rPr>
          <w:rFonts w:ascii="Times New Roman" w:eastAsia="Times New Roman" w:hAnsi="Times New Roman" w:cs="Times New Roman"/>
          <w:b/>
          <w:bCs/>
          <w:color w:val="000000"/>
          <w:sz w:val="24"/>
          <w:szCs w:val="24"/>
        </w:rPr>
        <w:t>ы</w:t>
      </w:r>
    </w:p>
    <w:p w:rsidR="00844E9C" w:rsidRPr="00B5579F" w:rsidRDefault="00844E9C" w:rsidP="00B5579F">
      <w:pPr>
        <w:spacing w:after="32" w:line="240" w:lineRule="exact"/>
        <w:ind w:firstLine="708"/>
        <w:jc w:val="both"/>
        <w:rPr>
          <w:rFonts w:ascii="Times New Roman" w:eastAsia="Times New Roman" w:hAnsi="Times New Roman" w:cs="Times New Roman"/>
          <w:sz w:val="24"/>
          <w:szCs w:val="24"/>
        </w:rPr>
      </w:pPr>
    </w:p>
    <w:p w:rsidR="00844E9C" w:rsidRPr="00B5579F" w:rsidRDefault="00F00329" w:rsidP="00B5579F">
      <w:pPr>
        <w:widowControl w:val="0"/>
        <w:spacing w:line="240" w:lineRule="auto"/>
        <w:ind w:right="-59"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1. Горецкий В.Г., Федосова Н.А. Методическое пособие по обучению грамоте и письму. - Москва: Просвещение, 1996.</w:t>
      </w:r>
    </w:p>
    <w:p w:rsidR="00844E9C" w:rsidRPr="00B5579F" w:rsidRDefault="00F00329" w:rsidP="00B5579F">
      <w:pPr>
        <w:widowControl w:val="0"/>
        <w:spacing w:line="240" w:lineRule="auto"/>
        <w:ind w:right="-20"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2. Журова, Воронцова Обучение дошкольников грамоте. - М., 2001.</w:t>
      </w:r>
    </w:p>
    <w:p w:rsidR="00844E9C" w:rsidRPr="00B5579F" w:rsidRDefault="00F00329" w:rsidP="00B5579F">
      <w:pPr>
        <w:widowControl w:val="0"/>
        <w:spacing w:line="240" w:lineRule="auto"/>
        <w:ind w:right="-57"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3. Климанова Л.Ф., Макеева С.Г. Методическое пособие «Азбука первоклассника». -Москва: Просвещение, 1996.</w:t>
      </w:r>
    </w:p>
    <w:p w:rsidR="00844E9C" w:rsidRPr="00B5579F" w:rsidRDefault="00F00329" w:rsidP="00B5579F">
      <w:pPr>
        <w:widowControl w:val="0"/>
        <w:spacing w:line="240" w:lineRule="auto"/>
        <w:ind w:right="-56"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4. Ковригина Т.Е., Шеремет Р.Е. Занимательное обучение чтению. - М.: «Учитель», 2008.</w:t>
      </w:r>
    </w:p>
    <w:p w:rsidR="00844E9C" w:rsidRPr="00B5579F" w:rsidRDefault="00F00329" w:rsidP="00B5579F">
      <w:pPr>
        <w:widowControl w:val="0"/>
        <w:spacing w:line="240" w:lineRule="auto"/>
        <w:ind w:right="-53"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5. Лалаева Р.И., Серебрякова Н.В. Формирование правильной разговорной речи у дошкольников. – СПб.: Союз, 2004.</w:t>
      </w:r>
    </w:p>
    <w:p w:rsidR="00844E9C" w:rsidRPr="00B5579F" w:rsidRDefault="00F00329" w:rsidP="00B5579F">
      <w:pPr>
        <w:widowControl w:val="0"/>
        <w:spacing w:line="240" w:lineRule="auto"/>
        <w:ind w:right="-59"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6. Методическое пособие «Развитие звуко – буквенного анализа у детей 5-6 лет» Е.В. Колесникова. - Москва. «Ювента», 2009.</w:t>
      </w:r>
    </w:p>
    <w:p w:rsidR="00844E9C" w:rsidRPr="00B5579F" w:rsidRDefault="00F00329" w:rsidP="00B5579F">
      <w:pPr>
        <w:widowControl w:val="0"/>
        <w:spacing w:line="240" w:lineRule="auto"/>
        <w:ind w:right="-20"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7. Нефёдова, Узорова. «Обучение чтению», 2000.</w:t>
      </w:r>
    </w:p>
    <w:p w:rsidR="00844E9C" w:rsidRPr="00B5579F" w:rsidRDefault="00F00329" w:rsidP="00B5579F">
      <w:pPr>
        <w:widowControl w:val="0"/>
        <w:spacing w:line="240" w:lineRule="auto"/>
        <w:ind w:right="-47"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t>8. Ткачева Л.Ф. Развитие фонематического слуха у детей как предпосылки успешного усвоения фонетики и орфографии // Вопросы психологии. № 4/19.</w:t>
      </w:r>
    </w:p>
    <w:p w:rsidR="00844E9C" w:rsidRPr="00B5579F" w:rsidRDefault="00F00329" w:rsidP="00B5579F">
      <w:pPr>
        <w:widowControl w:val="0"/>
        <w:spacing w:line="240" w:lineRule="auto"/>
        <w:ind w:right="-57" w:firstLine="708"/>
        <w:jc w:val="both"/>
        <w:rPr>
          <w:rFonts w:ascii="Times New Roman" w:eastAsia="Times New Roman" w:hAnsi="Times New Roman" w:cs="Times New Roman"/>
          <w:color w:val="000000"/>
          <w:sz w:val="24"/>
          <w:szCs w:val="24"/>
        </w:rPr>
      </w:pPr>
      <w:r w:rsidRPr="00B5579F">
        <w:rPr>
          <w:rFonts w:ascii="Times New Roman" w:eastAsia="Times New Roman" w:hAnsi="Times New Roman" w:cs="Times New Roman"/>
          <w:color w:val="000000"/>
          <w:sz w:val="24"/>
          <w:szCs w:val="24"/>
        </w:rPr>
        <w:lastRenderedPageBreak/>
        <w:t>9. Шумаева Д.Г. Обучение дошкольников чтению. Программа – конспект «Как хорошо уметь читать!..» - Санкт-Петербург. Издательство «АКЦИДЕНТ», 1997.</w:t>
      </w:r>
    </w:p>
    <w:p w:rsidR="00844E9C" w:rsidRDefault="00844E9C">
      <w:pPr>
        <w:spacing w:line="240" w:lineRule="exact"/>
        <w:rPr>
          <w:rFonts w:ascii="Times New Roman" w:eastAsia="Times New Roman" w:hAnsi="Times New Roman" w:cs="Times New Roman"/>
          <w:sz w:val="24"/>
          <w:szCs w:val="24"/>
        </w:rPr>
      </w:pPr>
    </w:p>
    <w:p w:rsidR="00844E9C" w:rsidRDefault="00844E9C">
      <w:pPr>
        <w:spacing w:line="240" w:lineRule="exact"/>
        <w:rPr>
          <w:rFonts w:ascii="Times New Roman" w:eastAsia="Times New Roman" w:hAnsi="Times New Roman" w:cs="Times New Roman"/>
          <w:sz w:val="24"/>
          <w:szCs w:val="24"/>
        </w:rPr>
      </w:pPr>
    </w:p>
    <w:bookmarkEnd w:id="15"/>
    <w:p w:rsidR="00844E9C" w:rsidRDefault="00844E9C">
      <w:pPr>
        <w:spacing w:line="240" w:lineRule="exact"/>
        <w:rPr>
          <w:rFonts w:ascii="Times New Roman" w:eastAsia="Times New Roman" w:hAnsi="Times New Roman" w:cs="Times New Roman"/>
          <w:sz w:val="24"/>
          <w:szCs w:val="24"/>
        </w:rPr>
      </w:pPr>
    </w:p>
    <w:sectPr w:rsidR="00844E9C" w:rsidSect="00CF5903">
      <w:pgSz w:w="11906" w:h="16838"/>
      <w:pgMar w:top="1134" w:right="849" w:bottom="1134" w:left="1560" w:header="0" w:footer="4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85" w:rsidRDefault="003F4785" w:rsidP="00CF5903">
      <w:pPr>
        <w:spacing w:line="240" w:lineRule="auto"/>
      </w:pPr>
      <w:r>
        <w:separator/>
      </w:r>
    </w:p>
  </w:endnote>
  <w:endnote w:type="continuationSeparator" w:id="0">
    <w:p w:rsidR="003F4785" w:rsidRDefault="003F4785" w:rsidP="00CF5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91219351"/>
      <w:docPartObj>
        <w:docPartGallery w:val="Page Numbers (Bottom of Page)"/>
        <w:docPartUnique/>
      </w:docPartObj>
    </w:sdtPr>
    <w:sdtContent>
      <w:p w:rsidR="00BC0862" w:rsidRPr="00CF5903" w:rsidRDefault="00BC0862">
        <w:pPr>
          <w:pStyle w:val="aa"/>
          <w:jc w:val="right"/>
          <w:rPr>
            <w:rFonts w:ascii="Times New Roman" w:hAnsi="Times New Roman" w:cs="Times New Roman"/>
            <w:sz w:val="24"/>
          </w:rPr>
        </w:pPr>
        <w:r w:rsidRPr="00CF5903">
          <w:rPr>
            <w:rFonts w:ascii="Times New Roman" w:hAnsi="Times New Roman" w:cs="Times New Roman"/>
            <w:sz w:val="24"/>
          </w:rPr>
          <w:fldChar w:fldCharType="begin"/>
        </w:r>
        <w:r w:rsidRPr="00CF5903">
          <w:rPr>
            <w:rFonts w:ascii="Times New Roman" w:hAnsi="Times New Roman" w:cs="Times New Roman"/>
            <w:sz w:val="24"/>
          </w:rPr>
          <w:instrText>PAGE   \* MERGEFORMAT</w:instrText>
        </w:r>
        <w:r w:rsidRPr="00CF5903">
          <w:rPr>
            <w:rFonts w:ascii="Times New Roman" w:hAnsi="Times New Roman" w:cs="Times New Roman"/>
            <w:sz w:val="24"/>
          </w:rPr>
          <w:fldChar w:fldCharType="separate"/>
        </w:r>
        <w:r w:rsidR="00803186">
          <w:rPr>
            <w:rFonts w:ascii="Times New Roman" w:hAnsi="Times New Roman" w:cs="Times New Roman"/>
            <w:noProof/>
            <w:sz w:val="24"/>
          </w:rPr>
          <w:t>6</w:t>
        </w:r>
        <w:r w:rsidRPr="00CF5903">
          <w:rPr>
            <w:rFonts w:ascii="Times New Roman" w:hAnsi="Times New Roman" w:cs="Times New Roman"/>
            <w:sz w:val="24"/>
          </w:rPr>
          <w:fldChar w:fldCharType="end"/>
        </w:r>
      </w:p>
    </w:sdtContent>
  </w:sdt>
  <w:p w:rsidR="00BC0862" w:rsidRDefault="00BC086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85" w:rsidRDefault="003F4785" w:rsidP="00CF5903">
      <w:pPr>
        <w:spacing w:line="240" w:lineRule="auto"/>
      </w:pPr>
      <w:r>
        <w:separator/>
      </w:r>
    </w:p>
  </w:footnote>
  <w:footnote w:type="continuationSeparator" w:id="0">
    <w:p w:rsidR="003F4785" w:rsidRDefault="003F4785" w:rsidP="00CF59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44E9C"/>
    <w:rsid w:val="0005609C"/>
    <w:rsid w:val="00103D59"/>
    <w:rsid w:val="001A6CAC"/>
    <w:rsid w:val="00347A55"/>
    <w:rsid w:val="00365467"/>
    <w:rsid w:val="003A1284"/>
    <w:rsid w:val="003A7B06"/>
    <w:rsid w:val="003F4785"/>
    <w:rsid w:val="003F7A6F"/>
    <w:rsid w:val="00444C2C"/>
    <w:rsid w:val="004C0CCE"/>
    <w:rsid w:val="00532402"/>
    <w:rsid w:val="00555D04"/>
    <w:rsid w:val="005A44C3"/>
    <w:rsid w:val="006728E7"/>
    <w:rsid w:val="00684D62"/>
    <w:rsid w:val="006D05D9"/>
    <w:rsid w:val="00723BB8"/>
    <w:rsid w:val="00731EE0"/>
    <w:rsid w:val="007A5A7E"/>
    <w:rsid w:val="007B751F"/>
    <w:rsid w:val="00802651"/>
    <w:rsid w:val="00803186"/>
    <w:rsid w:val="00844E9C"/>
    <w:rsid w:val="008B0473"/>
    <w:rsid w:val="008C56AC"/>
    <w:rsid w:val="008C5D4C"/>
    <w:rsid w:val="009161EE"/>
    <w:rsid w:val="009307E4"/>
    <w:rsid w:val="009446B6"/>
    <w:rsid w:val="00A45FEA"/>
    <w:rsid w:val="00AA13ED"/>
    <w:rsid w:val="00AA683B"/>
    <w:rsid w:val="00B5579F"/>
    <w:rsid w:val="00BC0862"/>
    <w:rsid w:val="00BE63B3"/>
    <w:rsid w:val="00CF5903"/>
    <w:rsid w:val="00D15989"/>
    <w:rsid w:val="00D70C0B"/>
    <w:rsid w:val="00E11A46"/>
    <w:rsid w:val="00EA7DDB"/>
    <w:rsid w:val="00F0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61162"/>
  <w15:docId w15:val="{746B96B7-F963-4EAD-8CF5-B20E4B9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00329"/>
    <w:pPr>
      <w:spacing w:line="240" w:lineRule="auto"/>
    </w:pPr>
    <w:rPr>
      <w:rFonts w:asciiTheme="minorHAnsi" w:eastAsiaTheme="minorHAnsi" w:hAnsiTheme="minorHAnsi" w:cstheme="minorBidi"/>
      <w:lang w:eastAsia="en-US"/>
    </w:rPr>
  </w:style>
  <w:style w:type="character" w:customStyle="1" w:styleId="a4">
    <w:name w:val="Без интервала Знак"/>
    <w:link w:val="a3"/>
    <w:locked/>
    <w:rsid w:val="00F00329"/>
    <w:rPr>
      <w:rFonts w:asciiTheme="minorHAnsi" w:eastAsiaTheme="minorHAnsi" w:hAnsiTheme="minorHAnsi" w:cstheme="minorBidi"/>
      <w:lang w:eastAsia="en-US"/>
    </w:rPr>
  </w:style>
  <w:style w:type="paragraph" w:customStyle="1" w:styleId="Default">
    <w:name w:val="Default"/>
    <w:rsid w:val="00F00329"/>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1"/>
    <w:qFormat/>
    <w:rsid w:val="008C56AC"/>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8C56AC"/>
    <w:rPr>
      <w:rFonts w:ascii="Times New Roman" w:eastAsia="Times New Roman" w:hAnsi="Times New Roman" w:cs="Times New Roman"/>
      <w:sz w:val="24"/>
      <w:szCs w:val="24"/>
      <w:lang w:eastAsia="en-US"/>
    </w:rPr>
  </w:style>
  <w:style w:type="table" w:styleId="a7">
    <w:name w:val="Table Grid"/>
    <w:basedOn w:val="a1"/>
    <w:uiPriority w:val="59"/>
    <w:rsid w:val="008C56AC"/>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161EE"/>
    <w:pPr>
      <w:widowControl w:val="0"/>
      <w:suppressAutoHyphens/>
      <w:autoSpaceDN w:val="0"/>
      <w:spacing w:line="240" w:lineRule="auto"/>
      <w:textAlignment w:val="baseline"/>
    </w:pPr>
    <w:rPr>
      <w:rFonts w:ascii="Times New Roman" w:eastAsia="Arial Unicode MS" w:hAnsi="Times New Roman" w:cs="Tahoma"/>
      <w:kern w:val="3"/>
      <w:sz w:val="24"/>
      <w:szCs w:val="24"/>
      <w:lang w:eastAsia="zh-CN" w:bidi="hi-IN"/>
    </w:rPr>
  </w:style>
  <w:style w:type="paragraph" w:customStyle="1" w:styleId="TableContents">
    <w:name w:val="Table Contents"/>
    <w:basedOn w:val="Standard"/>
    <w:rsid w:val="009161EE"/>
    <w:pPr>
      <w:suppressLineNumbers/>
    </w:pPr>
  </w:style>
  <w:style w:type="paragraph" w:styleId="a8">
    <w:name w:val="header"/>
    <w:basedOn w:val="a"/>
    <w:link w:val="a9"/>
    <w:uiPriority w:val="99"/>
    <w:unhideWhenUsed/>
    <w:rsid w:val="00CF5903"/>
    <w:pPr>
      <w:tabs>
        <w:tab w:val="center" w:pos="4677"/>
        <w:tab w:val="right" w:pos="9355"/>
      </w:tabs>
      <w:spacing w:line="240" w:lineRule="auto"/>
    </w:pPr>
  </w:style>
  <w:style w:type="character" w:customStyle="1" w:styleId="a9">
    <w:name w:val="Верхний колонтитул Знак"/>
    <w:basedOn w:val="a0"/>
    <w:link w:val="a8"/>
    <w:uiPriority w:val="99"/>
    <w:rsid w:val="00CF5903"/>
  </w:style>
  <w:style w:type="paragraph" w:styleId="aa">
    <w:name w:val="footer"/>
    <w:basedOn w:val="a"/>
    <w:link w:val="ab"/>
    <w:uiPriority w:val="99"/>
    <w:unhideWhenUsed/>
    <w:rsid w:val="00CF5903"/>
    <w:pPr>
      <w:tabs>
        <w:tab w:val="center" w:pos="4677"/>
        <w:tab w:val="right" w:pos="9355"/>
      </w:tabs>
      <w:spacing w:line="240" w:lineRule="auto"/>
    </w:pPr>
  </w:style>
  <w:style w:type="character" w:customStyle="1" w:styleId="ab">
    <w:name w:val="Нижний колонтитул Знак"/>
    <w:basedOn w:val="a0"/>
    <w:link w:val="aa"/>
    <w:uiPriority w:val="99"/>
    <w:rsid w:val="00CF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685B-0DCD-4FFD-81AC-D851AB63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18</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Методист</cp:lastModifiedBy>
  <cp:revision>9</cp:revision>
  <dcterms:created xsi:type="dcterms:W3CDTF">2022-11-09T12:54:00Z</dcterms:created>
  <dcterms:modified xsi:type="dcterms:W3CDTF">2024-05-28T13:10:00Z</dcterms:modified>
</cp:coreProperties>
</file>